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6BA" w:rsidRPr="00D82F40" w:rsidRDefault="00DF0051" w:rsidP="00DF0051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82F40">
        <w:rPr>
          <w:rFonts w:ascii="Times New Roman" w:hAnsi="Times New Roman"/>
          <w:b/>
          <w:bCs/>
          <w:color w:val="000000"/>
          <w:sz w:val="24"/>
          <w:szCs w:val="24"/>
        </w:rPr>
        <w:t>План</w:t>
      </w:r>
      <w:r w:rsidRPr="00D82F40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ир</w:t>
      </w:r>
      <w:r w:rsidRPr="00D82F40">
        <w:rPr>
          <w:rFonts w:ascii="Times New Roman" w:hAnsi="Times New Roman"/>
          <w:b/>
          <w:bCs/>
          <w:color w:val="000000"/>
          <w:sz w:val="24"/>
          <w:szCs w:val="24"/>
        </w:rPr>
        <w:t>уемые</w:t>
      </w:r>
      <w:r w:rsidR="00CB6E4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82F40">
        <w:rPr>
          <w:rFonts w:ascii="Times New Roman" w:hAnsi="Times New Roman"/>
          <w:b/>
          <w:bCs/>
          <w:color w:val="000000"/>
          <w:sz w:val="24"/>
          <w:szCs w:val="24"/>
        </w:rPr>
        <w:t>р</w:t>
      </w:r>
      <w:r w:rsidRPr="00D82F40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D82F40">
        <w:rPr>
          <w:rFonts w:ascii="Times New Roman" w:hAnsi="Times New Roman"/>
          <w:b/>
          <w:bCs/>
          <w:color w:val="000000"/>
          <w:sz w:val="24"/>
          <w:szCs w:val="24"/>
        </w:rPr>
        <w:t>зультаты</w:t>
      </w:r>
      <w:r w:rsidR="00CB6E4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82F40">
        <w:rPr>
          <w:rFonts w:ascii="Times New Roman" w:hAnsi="Times New Roman"/>
          <w:b/>
          <w:bCs/>
          <w:color w:val="000000"/>
          <w:sz w:val="24"/>
          <w:szCs w:val="24"/>
        </w:rPr>
        <w:t>осво</w:t>
      </w:r>
      <w:r w:rsidRPr="00D82F40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D82F40">
        <w:rPr>
          <w:rFonts w:ascii="Times New Roman" w:hAnsi="Times New Roman"/>
          <w:b/>
          <w:bCs/>
          <w:color w:val="000000"/>
          <w:sz w:val="24"/>
          <w:szCs w:val="24"/>
        </w:rPr>
        <w:t>н</w:t>
      </w:r>
      <w:r w:rsidRPr="00D82F40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</w:t>
      </w:r>
      <w:r w:rsidRPr="00D82F40"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  <w:r w:rsidR="00CB6E4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82F40">
        <w:rPr>
          <w:rFonts w:ascii="Times New Roman" w:hAnsi="Times New Roman"/>
          <w:b/>
          <w:bCs/>
          <w:color w:val="000000"/>
          <w:sz w:val="24"/>
          <w:szCs w:val="24"/>
        </w:rPr>
        <w:t>уч</w:t>
      </w:r>
      <w:r w:rsidRPr="00D82F40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D82F40">
        <w:rPr>
          <w:rFonts w:ascii="Times New Roman" w:hAnsi="Times New Roman"/>
          <w:b/>
          <w:bCs/>
          <w:color w:val="000000"/>
          <w:sz w:val="24"/>
          <w:szCs w:val="24"/>
        </w:rPr>
        <w:t>бно</w:t>
      </w:r>
      <w:r w:rsidRPr="00D82F40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г</w:t>
      </w:r>
      <w:r w:rsidRPr="00D82F40">
        <w:rPr>
          <w:rFonts w:ascii="Times New Roman" w:hAnsi="Times New Roman"/>
          <w:b/>
          <w:bCs/>
          <w:color w:val="000000"/>
          <w:sz w:val="24"/>
          <w:szCs w:val="24"/>
        </w:rPr>
        <w:t>оп</w:t>
      </w:r>
      <w:r w:rsidR="00CB6E4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D82F40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р</w:t>
      </w:r>
      <w:r w:rsidRPr="00D82F40">
        <w:rPr>
          <w:rFonts w:ascii="Times New Roman" w:hAnsi="Times New Roman"/>
          <w:b/>
          <w:bCs/>
          <w:color w:val="000000"/>
          <w:sz w:val="24"/>
          <w:szCs w:val="24"/>
        </w:rPr>
        <w:t>едм</w:t>
      </w:r>
      <w:r w:rsidRPr="00D82F40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D82F40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т</w:t>
      </w:r>
      <w:r w:rsidRPr="00D82F40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</w:p>
    <w:tbl>
      <w:tblPr>
        <w:tblStyle w:val="a3"/>
        <w:tblW w:w="0" w:type="auto"/>
        <w:tblLayout w:type="fixed"/>
        <w:tblLook w:val="04A0"/>
      </w:tblPr>
      <w:tblGrid>
        <w:gridCol w:w="1526"/>
        <w:gridCol w:w="4252"/>
        <w:gridCol w:w="3402"/>
        <w:gridCol w:w="3828"/>
        <w:gridCol w:w="2409"/>
      </w:tblGrid>
      <w:tr w:rsidR="002510A9" w:rsidRPr="003E41E0" w:rsidTr="00003D2B">
        <w:trPr>
          <w:trHeight w:val="281"/>
        </w:trPr>
        <w:tc>
          <w:tcPr>
            <w:tcW w:w="1526" w:type="dxa"/>
            <w:vMerge w:val="restart"/>
          </w:tcPr>
          <w:p w:rsidR="002510A9" w:rsidRPr="003E41E0" w:rsidRDefault="002510A9" w:rsidP="00003D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1E0">
              <w:rPr>
                <w:rFonts w:ascii="Times New Roman" w:hAnsi="Times New Roman" w:cs="Times New Roman"/>
                <w:b/>
              </w:rPr>
              <w:t>Название раздела</w:t>
            </w:r>
          </w:p>
        </w:tc>
        <w:tc>
          <w:tcPr>
            <w:tcW w:w="7654" w:type="dxa"/>
            <w:gridSpan w:val="2"/>
            <w:tcBorders>
              <w:bottom w:val="single" w:sz="4" w:space="0" w:color="auto"/>
            </w:tcBorders>
          </w:tcPr>
          <w:p w:rsidR="002510A9" w:rsidRPr="003E41E0" w:rsidRDefault="002510A9" w:rsidP="00003D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1E0">
              <w:rPr>
                <w:rFonts w:ascii="Times New Roman" w:hAnsi="Times New Roman" w:cs="Times New Roman"/>
                <w:b/>
              </w:rPr>
              <w:t>Предметные результаты</w:t>
            </w:r>
          </w:p>
        </w:tc>
        <w:tc>
          <w:tcPr>
            <w:tcW w:w="3828" w:type="dxa"/>
            <w:vMerge w:val="restart"/>
          </w:tcPr>
          <w:p w:rsidR="002510A9" w:rsidRPr="003E41E0" w:rsidRDefault="002510A9" w:rsidP="00003D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1E0">
              <w:rPr>
                <w:rFonts w:ascii="Times New Roman" w:hAnsi="Times New Roman" w:cs="Times New Roman"/>
                <w:b/>
              </w:rPr>
              <w:t>Метапредметные результаты</w:t>
            </w:r>
          </w:p>
        </w:tc>
        <w:tc>
          <w:tcPr>
            <w:tcW w:w="2409" w:type="dxa"/>
            <w:vMerge w:val="restart"/>
          </w:tcPr>
          <w:p w:rsidR="002510A9" w:rsidRPr="003E41E0" w:rsidRDefault="002510A9" w:rsidP="00003D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1E0">
              <w:rPr>
                <w:rFonts w:ascii="Times New Roman" w:hAnsi="Times New Roman" w:cs="Times New Roman"/>
                <w:b/>
              </w:rPr>
              <w:t>Личностные результаты</w:t>
            </w:r>
          </w:p>
        </w:tc>
      </w:tr>
      <w:tr w:rsidR="002510A9" w:rsidRPr="003E41E0" w:rsidTr="00003D2B">
        <w:trPr>
          <w:trHeight w:val="240"/>
        </w:trPr>
        <w:tc>
          <w:tcPr>
            <w:tcW w:w="1526" w:type="dxa"/>
            <w:vMerge/>
          </w:tcPr>
          <w:p w:rsidR="002510A9" w:rsidRPr="003E41E0" w:rsidRDefault="002510A9" w:rsidP="00557E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2510A9" w:rsidRPr="003E41E0" w:rsidRDefault="002510A9" w:rsidP="00557E3B">
            <w:pPr>
              <w:rPr>
                <w:rFonts w:ascii="Times New Roman" w:hAnsi="Times New Roman" w:cs="Times New Roman"/>
                <w:b/>
              </w:rPr>
            </w:pPr>
            <w:r w:rsidRPr="003E41E0">
              <w:rPr>
                <w:rFonts w:ascii="Times New Roman" w:hAnsi="Times New Roman" w:cs="Times New Roman"/>
                <w:b/>
              </w:rPr>
              <w:t>Ученик научится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510A9" w:rsidRPr="003E41E0" w:rsidRDefault="002510A9" w:rsidP="00003D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1E0">
              <w:rPr>
                <w:rFonts w:ascii="Times New Roman" w:hAnsi="Times New Roman" w:cs="Times New Roman"/>
                <w:b/>
              </w:rPr>
              <w:t>Ученик получит возможность научиться</w:t>
            </w:r>
          </w:p>
        </w:tc>
        <w:tc>
          <w:tcPr>
            <w:tcW w:w="3828" w:type="dxa"/>
            <w:vMerge/>
          </w:tcPr>
          <w:p w:rsidR="002510A9" w:rsidRPr="003E41E0" w:rsidRDefault="002510A9" w:rsidP="00557E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</w:tcPr>
          <w:p w:rsidR="002510A9" w:rsidRPr="003E41E0" w:rsidRDefault="002510A9" w:rsidP="00557E3B">
            <w:pPr>
              <w:rPr>
                <w:rFonts w:ascii="Times New Roman" w:hAnsi="Times New Roman" w:cs="Times New Roman"/>
              </w:rPr>
            </w:pPr>
          </w:p>
        </w:tc>
      </w:tr>
      <w:tr w:rsidR="002510A9" w:rsidRPr="003E41E0" w:rsidTr="00003D2B">
        <w:trPr>
          <w:trHeight w:val="240"/>
        </w:trPr>
        <w:tc>
          <w:tcPr>
            <w:tcW w:w="1526" w:type="dxa"/>
          </w:tcPr>
          <w:p w:rsidR="00003D2B" w:rsidRDefault="002510A9" w:rsidP="00CB6E4C">
            <w:pPr>
              <w:widowControl w:val="0"/>
              <w:spacing w:line="240" w:lineRule="atLeast"/>
              <w:ind w:left="109" w:right="118"/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3E41E0">
              <w:rPr>
                <w:rFonts w:ascii="Times New Roman" w:eastAsia="Times New Roman" w:hAnsi="Times New Roman" w:cs="Times New Roman"/>
                <w:b/>
                <w:iCs/>
              </w:rPr>
              <w:t>Общекультурные и общетрудовые компе</w:t>
            </w:r>
          </w:p>
          <w:p w:rsidR="00003D2B" w:rsidRDefault="002510A9" w:rsidP="00CB6E4C">
            <w:pPr>
              <w:widowControl w:val="0"/>
              <w:spacing w:line="240" w:lineRule="atLeast"/>
              <w:ind w:left="109" w:right="118"/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3E41E0">
              <w:rPr>
                <w:rFonts w:ascii="Times New Roman" w:eastAsia="Times New Roman" w:hAnsi="Times New Roman" w:cs="Times New Roman"/>
                <w:b/>
                <w:iCs/>
              </w:rPr>
              <w:t>тенции.Основы куль</w:t>
            </w:r>
          </w:p>
          <w:p w:rsidR="00003D2B" w:rsidRDefault="00003D2B" w:rsidP="00CB6E4C">
            <w:pPr>
              <w:widowControl w:val="0"/>
              <w:spacing w:line="240" w:lineRule="atLeast"/>
              <w:ind w:left="109" w:right="118"/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</w:rPr>
              <w:t xml:space="preserve">туры </w:t>
            </w:r>
            <w:r w:rsidR="002510A9" w:rsidRPr="003E41E0">
              <w:rPr>
                <w:rFonts w:ascii="Times New Roman" w:eastAsia="Times New Roman" w:hAnsi="Times New Roman" w:cs="Times New Roman"/>
                <w:b/>
                <w:iCs/>
              </w:rPr>
              <w:t>тру</w:t>
            </w:r>
          </w:p>
          <w:p w:rsidR="00003D2B" w:rsidRDefault="002510A9" w:rsidP="00CB6E4C">
            <w:pPr>
              <w:widowControl w:val="0"/>
              <w:spacing w:line="240" w:lineRule="atLeast"/>
              <w:ind w:left="109" w:right="118"/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3E41E0">
              <w:rPr>
                <w:rFonts w:ascii="Times New Roman" w:eastAsia="Times New Roman" w:hAnsi="Times New Roman" w:cs="Times New Roman"/>
                <w:b/>
                <w:iCs/>
              </w:rPr>
              <w:t>да, самооб</w:t>
            </w:r>
          </w:p>
          <w:p w:rsidR="00003D2B" w:rsidRDefault="002510A9" w:rsidP="00CB6E4C">
            <w:pPr>
              <w:widowControl w:val="0"/>
              <w:spacing w:line="240" w:lineRule="atLeast"/>
              <w:ind w:left="109" w:right="118"/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3E41E0">
              <w:rPr>
                <w:rFonts w:ascii="Times New Roman" w:eastAsia="Times New Roman" w:hAnsi="Times New Roman" w:cs="Times New Roman"/>
                <w:b/>
                <w:iCs/>
              </w:rPr>
              <w:t>служива</w:t>
            </w:r>
          </w:p>
          <w:p w:rsidR="002510A9" w:rsidRPr="003E41E0" w:rsidRDefault="002510A9" w:rsidP="00CB6E4C">
            <w:pPr>
              <w:widowControl w:val="0"/>
              <w:spacing w:line="240" w:lineRule="atLeast"/>
              <w:ind w:left="109" w:right="118"/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3E41E0">
              <w:rPr>
                <w:rFonts w:ascii="Times New Roman" w:eastAsia="Times New Roman" w:hAnsi="Times New Roman" w:cs="Times New Roman"/>
                <w:b/>
                <w:iCs/>
              </w:rPr>
              <w:t>ние</w:t>
            </w:r>
          </w:p>
          <w:p w:rsidR="002510A9" w:rsidRPr="003E41E0" w:rsidRDefault="002510A9" w:rsidP="00CB6E4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2510A9" w:rsidRPr="003E41E0" w:rsidRDefault="00CB6E4C" w:rsidP="00CB6E4C">
            <w:pPr>
              <w:widowControl w:val="0"/>
              <w:spacing w:line="240" w:lineRule="atLeast"/>
              <w:ind w:right="118"/>
              <w:jc w:val="both"/>
              <w:rPr>
                <w:rFonts w:ascii="Times New Roman" w:eastAsia="Times New Roman" w:hAnsi="Times New Roman" w:cs="Times New Roman"/>
              </w:rPr>
            </w:pPr>
            <w:r w:rsidRPr="003E41E0">
              <w:rPr>
                <w:rFonts w:ascii="Times New Roman" w:eastAsia="Times New Roman" w:hAnsi="Times New Roman" w:cs="Times New Roman"/>
              </w:rPr>
              <w:t xml:space="preserve"> -</w:t>
            </w:r>
            <w:r w:rsidR="002510A9" w:rsidRPr="003E41E0">
              <w:rPr>
                <w:rFonts w:ascii="Times New Roman" w:hAnsi="Times New Roman" w:cs="Times New Roman"/>
                <w:color w:val="000000"/>
              </w:rPr>
              <w:t xml:space="preserve"> иметь представление о наиболее распространенных в своем регионе традиционных народных промыслах и ремеслах, современных профессиях (в том числе профессиях своих родителей) и описывать их особенности;</w:t>
            </w:r>
          </w:p>
          <w:p w:rsidR="002510A9" w:rsidRPr="003E41E0" w:rsidRDefault="002510A9" w:rsidP="00CB6E4C">
            <w:pPr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color w:val="3F494A"/>
              </w:rPr>
            </w:pPr>
            <w:r w:rsidRPr="003E41E0">
              <w:rPr>
                <w:rFonts w:ascii="Times New Roman" w:hAnsi="Times New Roman" w:cs="Times New Roman"/>
                <w:color w:val="3F494A"/>
              </w:rPr>
              <w:t xml:space="preserve">- </w:t>
            </w:r>
            <w:r w:rsidRPr="003E41E0">
              <w:rPr>
                <w:rFonts w:ascii="Times New Roman" w:hAnsi="Times New Roman" w:cs="Times New Roman"/>
                <w:color w:val="000000"/>
              </w:rPr>
      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и руководствоваться ими в практической деятельности;</w:t>
            </w:r>
          </w:p>
          <w:p w:rsidR="002510A9" w:rsidRPr="003E41E0" w:rsidRDefault="002510A9" w:rsidP="00CB6E4C">
            <w:pPr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color w:val="3F494A"/>
              </w:rPr>
            </w:pPr>
            <w:r w:rsidRPr="003E41E0">
              <w:rPr>
                <w:rFonts w:ascii="Times New Roman" w:hAnsi="Times New Roman" w:cs="Times New Roman"/>
                <w:color w:val="000000"/>
              </w:rPr>
              <w:t>- 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      </w:r>
          </w:p>
          <w:p w:rsidR="002510A9" w:rsidRPr="003E41E0" w:rsidRDefault="002510A9" w:rsidP="00CB6E4C">
            <w:pPr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color w:val="3F494A"/>
              </w:rPr>
            </w:pPr>
            <w:r w:rsidRPr="003E41E0">
              <w:rPr>
                <w:rFonts w:ascii="Times New Roman" w:hAnsi="Times New Roman" w:cs="Times New Roman"/>
                <w:color w:val="000000"/>
              </w:rPr>
              <w:t>- выполнять доступные действия по самообслуживанию и доступные виды домашнего труда.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510A9" w:rsidRPr="003E41E0" w:rsidRDefault="002510A9" w:rsidP="00CB6E4C">
            <w:pPr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color w:val="3F494A"/>
              </w:rPr>
            </w:pPr>
            <w:r w:rsidRPr="003E41E0"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  <w:r w:rsidRPr="003E41E0">
              <w:rPr>
                <w:rFonts w:ascii="Times New Roman" w:hAnsi="Times New Roman" w:cs="Times New Roman"/>
                <w:iCs/>
                <w:color w:val="000000"/>
              </w:rPr>
              <w:t>- уважительно относиться к труду людей;</w:t>
            </w:r>
          </w:p>
          <w:p w:rsidR="002510A9" w:rsidRPr="003E41E0" w:rsidRDefault="002510A9" w:rsidP="00CB6E4C">
            <w:pPr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color w:val="3F494A"/>
              </w:rPr>
            </w:pPr>
            <w:r w:rsidRPr="003E41E0">
              <w:rPr>
                <w:rFonts w:ascii="Times New Roman" w:hAnsi="Times New Roman" w:cs="Times New Roman"/>
                <w:iCs/>
                <w:color w:val="000000"/>
              </w:rPr>
              <w:t>- понимать культурно-историческую ценность традиций, отраженных в предметном мире, в том числе традиций трудовых династий как своего региона, так и страны, и уважать их;</w:t>
            </w:r>
          </w:p>
          <w:p w:rsidR="002510A9" w:rsidRPr="003E41E0" w:rsidRDefault="002510A9" w:rsidP="00CB6E4C">
            <w:pPr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color w:val="3F494A"/>
              </w:rPr>
            </w:pPr>
            <w:r w:rsidRPr="003E41E0">
              <w:rPr>
                <w:rFonts w:ascii="Times New Roman" w:hAnsi="Times New Roman" w:cs="Times New Roman"/>
                <w:iCs/>
                <w:color w:val="000000"/>
              </w:rPr>
              <w:t>- 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</w:t>
            </w:r>
            <w:r w:rsidRPr="003E41E0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828" w:type="dxa"/>
            <w:vMerge w:val="restart"/>
          </w:tcPr>
          <w:p w:rsidR="002510A9" w:rsidRPr="003E41E0" w:rsidRDefault="002510A9" w:rsidP="00CB6E4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3E41E0">
              <w:rPr>
                <w:rFonts w:ascii="Times New Roman" w:hAnsi="Times New Roman" w:cs="Times New Roman"/>
                <w:b/>
              </w:rPr>
              <w:t>Регулятивные УУД</w:t>
            </w:r>
          </w:p>
          <w:p w:rsidR="002510A9" w:rsidRPr="003E41E0" w:rsidRDefault="002510A9" w:rsidP="00CB6E4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E41E0">
              <w:rPr>
                <w:rFonts w:ascii="Times New Roman" w:hAnsi="Times New Roman" w:cs="Times New Roman"/>
              </w:rPr>
              <w:t>• Проговаривать последовательность действий на уроке.</w:t>
            </w:r>
          </w:p>
          <w:p w:rsidR="002510A9" w:rsidRPr="003E41E0" w:rsidRDefault="002510A9" w:rsidP="00CB6E4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E41E0">
              <w:rPr>
                <w:rFonts w:ascii="Times New Roman" w:hAnsi="Times New Roman" w:cs="Times New Roman"/>
              </w:rPr>
              <w:t>• Учиться работать по предложенному учителем плану.</w:t>
            </w:r>
          </w:p>
          <w:p w:rsidR="002510A9" w:rsidRPr="003E41E0" w:rsidRDefault="002510A9" w:rsidP="00CB6E4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E41E0">
              <w:rPr>
                <w:rFonts w:ascii="Times New Roman" w:hAnsi="Times New Roman" w:cs="Times New Roman"/>
              </w:rPr>
              <w:t>• Учиться отличать верно выполненное задание от неверного.</w:t>
            </w:r>
          </w:p>
          <w:p w:rsidR="002510A9" w:rsidRPr="003E41E0" w:rsidRDefault="002510A9" w:rsidP="00CB6E4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E41E0">
              <w:rPr>
                <w:rFonts w:ascii="Times New Roman" w:hAnsi="Times New Roman" w:cs="Times New Roman"/>
              </w:rPr>
              <w:t>• Учиться совместно с учителем и другими учениками давать эмоциональную оценку деятельности класса на уроке.</w:t>
            </w:r>
          </w:p>
          <w:p w:rsidR="002510A9" w:rsidRPr="003E41E0" w:rsidRDefault="002510A9" w:rsidP="00CB6E4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E41E0">
              <w:rPr>
                <w:rFonts w:ascii="Times New Roman" w:hAnsi="Times New Roman" w:cs="Times New Roman"/>
              </w:rPr>
              <w:t>Основой для формирования этих действий служит соблюдение технологии оценивания образовательных достижений.</w:t>
            </w:r>
          </w:p>
          <w:p w:rsidR="002510A9" w:rsidRPr="003E41E0" w:rsidRDefault="002510A9" w:rsidP="00CB6E4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3E41E0">
              <w:rPr>
                <w:rFonts w:ascii="Times New Roman" w:hAnsi="Times New Roman" w:cs="Times New Roman"/>
                <w:b/>
              </w:rPr>
              <w:t>Познавательные УУД</w:t>
            </w:r>
          </w:p>
          <w:p w:rsidR="002510A9" w:rsidRPr="003E41E0" w:rsidRDefault="002510A9" w:rsidP="00CB6E4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E41E0">
              <w:rPr>
                <w:rFonts w:ascii="Times New Roman" w:hAnsi="Times New Roman" w:cs="Times New Roman"/>
              </w:rPr>
              <w:t>• Ориентироваться в своей системе знаний: отличать новое от уже известного с помощью учителя.</w:t>
            </w:r>
          </w:p>
          <w:p w:rsidR="002510A9" w:rsidRPr="003E41E0" w:rsidRDefault="002510A9" w:rsidP="00CB6E4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E41E0">
              <w:rPr>
                <w:rFonts w:ascii="Times New Roman" w:hAnsi="Times New Roman" w:cs="Times New Roman"/>
              </w:rPr>
              <w:t>• Делать предварительный отбор источников информации: ориентироваться в учебнике (на развороте, в оглавлении).</w:t>
            </w:r>
          </w:p>
          <w:p w:rsidR="002510A9" w:rsidRPr="003E41E0" w:rsidRDefault="002510A9" w:rsidP="00CB6E4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E41E0">
              <w:rPr>
                <w:rFonts w:ascii="Times New Roman" w:hAnsi="Times New Roman" w:cs="Times New Roman"/>
              </w:rPr>
              <w:t>• Добывать новые знания: находить ответы на вопросы, используя учебник, свой жизненный опыт и информацию, полученную на уроке.</w:t>
            </w:r>
          </w:p>
          <w:p w:rsidR="002510A9" w:rsidRPr="003E41E0" w:rsidRDefault="002510A9" w:rsidP="00CB6E4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E41E0">
              <w:rPr>
                <w:rFonts w:ascii="Times New Roman" w:hAnsi="Times New Roman" w:cs="Times New Roman"/>
              </w:rPr>
              <w:t xml:space="preserve">• Перерабатывать полученную информацию: делать выводы в результате совместной работы всего </w:t>
            </w:r>
            <w:r w:rsidRPr="003E41E0">
              <w:rPr>
                <w:rFonts w:ascii="Times New Roman" w:hAnsi="Times New Roman" w:cs="Times New Roman"/>
              </w:rPr>
              <w:lastRenderedPageBreak/>
              <w:t>класса.</w:t>
            </w:r>
          </w:p>
          <w:p w:rsidR="002510A9" w:rsidRPr="003E41E0" w:rsidRDefault="002510A9" w:rsidP="00CB6E4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E41E0">
              <w:rPr>
                <w:rFonts w:ascii="Times New Roman" w:hAnsi="Times New Roman" w:cs="Times New Roman"/>
              </w:rPr>
              <w:t>•  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      </w:r>
          </w:p>
          <w:p w:rsidR="002510A9" w:rsidRPr="003E41E0" w:rsidRDefault="002510A9" w:rsidP="00CB6E4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3E41E0">
              <w:rPr>
                <w:rFonts w:ascii="Times New Roman" w:hAnsi="Times New Roman" w:cs="Times New Roman"/>
                <w:b/>
              </w:rPr>
              <w:t>Коммуникативные УУД</w:t>
            </w:r>
          </w:p>
          <w:p w:rsidR="002510A9" w:rsidRPr="003E41E0" w:rsidRDefault="002510A9" w:rsidP="00CB6E4C">
            <w:pPr>
              <w:widowControl w:val="0"/>
              <w:numPr>
                <w:ilvl w:val="0"/>
                <w:numId w:val="24"/>
              </w:numPr>
              <w:tabs>
                <w:tab w:val="clear" w:pos="720"/>
                <w:tab w:val="num" w:pos="-709"/>
                <w:tab w:val="left" w:pos="142"/>
              </w:tabs>
              <w:autoSpaceDE w:val="0"/>
              <w:autoSpaceDN w:val="0"/>
              <w:adjustRightInd w:val="0"/>
              <w:spacing w:line="240" w:lineRule="atLeast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3E41E0">
              <w:rPr>
                <w:rFonts w:ascii="Times New Roman" w:hAnsi="Times New Roman" w:cs="Times New Roman"/>
              </w:rPr>
              <w:t>уметь донести свою позицию до собеседника;</w:t>
            </w:r>
          </w:p>
          <w:p w:rsidR="002510A9" w:rsidRPr="003E41E0" w:rsidRDefault="002510A9" w:rsidP="00CB6E4C">
            <w:pPr>
              <w:widowControl w:val="0"/>
              <w:numPr>
                <w:ilvl w:val="0"/>
                <w:numId w:val="24"/>
              </w:numPr>
              <w:tabs>
                <w:tab w:val="clear" w:pos="720"/>
                <w:tab w:val="num" w:pos="-567"/>
                <w:tab w:val="left" w:pos="142"/>
              </w:tabs>
              <w:autoSpaceDE w:val="0"/>
              <w:autoSpaceDN w:val="0"/>
              <w:adjustRightInd w:val="0"/>
              <w:spacing w:line="240" w:lineRule="atLeast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3E41E0">
              <w:rPr>
                <w:rFonts w:ascii="Times New Roman" w:hAnsi="Times New Roman" w:cs="Times New Roman"/>
              </w:rPr>
              <w:t>уметь оформить свою мысль в устной и письменной форме (на уровне одного предложения или небольшого текста).</w:t>
            </w:r>
          </w:p>
          <w:p w:rsidR="002510A9" w:rsidRPr="003E41E0" w:rsidRDefault="002510A9" w:rsidP="00CB6E4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E41E0">
              <w:rPr>
                <w:rFonts w:ascii="Times New Roman" w:hAnsi="Times New Roman" w:cs="Times New Roman"/>
              </w:rPr>
              <w:t>• уметь слушать и понимать высказывания собеседников.</w:t>
            </w:r>
          </w:p>
          <w:p w:rsidR="002510A9" w:rsidRPr="003E41E0" w:rsidRDefault="002510A9" w:rsidP="00CB6E4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E41E0">
              <w:rPr>
                <w:rFonts w:ascii="Times New Roman" w:hAnsi="Times New Roman" w:cs="Times New Roman"/>
              </w:rPr>
              <w:t>• совместно договариваться о правилах общения и поведения в школе и на уроках технология и следовать им.</w:t>
            </w:r>
          </w:p>
          <w:p w:rsidR="002510A9" w:rsidRPr="003E41E0" w:rsidRDefault="002510A9" w:rsidP="00CB6E4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E41E0">
              <w:rPr>
                <w:rFonts w:ascii="Times New Roman" w:hAnsi="Times New Roman" w:cs="Times New Roman"/>
              </w:rPr>
              <w:t>• Учиться согласованно работать в группе:</w:t>
            </w:r>
          </w:p>
          <w:p w:rsidR="002510A9" w:rsidRPr="003E41E0" w:rsidRDefault="002510A9" w:rsidP="00CB6E4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E41E0">
              <w:rPr>
                <w:rFonts w:ascii="Times New Roman" w:hAnsi="Times New Roman" w:cs="Times New Roman"/>
              </w:rPr>
              <w:t>а) учиться планировать работу в группе;</w:t>
            </w:r>
          </w:p>
          <w:p w:rsidR="002510A9" w:rsidRPr="003E41E0" w:rsidRDefault="002510A9" w:rsidP="00CB6E4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E41E0">
              <w:rPr>
                <w:rFonts w:ascii="Times New Roman" w:hAnsi="Times New Roman" w:cs="Times New Roman"/>
              </w:rPr>
              <w:t>б) учиться распределять работу между участниками проекта;</w:t>
            </w:r>
          </w:p>
          <w:p w:rsidR="002510A9" w:rsidRPr="003E41E0" w:rsidRDefault="002510A9" w:rsidP="00CB6E4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3E41E0">
              <w:rPr>
                <w:rFonts w:ascii="Times New Roman" w:hAnsi="Times New Roman" w:cs="Times New Roman"/>
              </w:rPr>
              <w:t>в) понимать общую задачу проекта и точно выполнять свою часть работы;</w:t>
            </w:r>
          </w:p>
          <w:p w:rsidR="002510A9" w:rsidRPr="003E41E0" w:rsidRDefault="002510A9" w:rsidP="00CB6E4C">
            <w:pPr>
              <w:pStyle w:val="Style16"/>
              <w:widowControl/>
              <w:tabs>
                <w:tab w:val="left" w:pos="538"/>
              </w:tabs>
              <w:spacing w:line="240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E41E0">
              <w:rPr>
                <w:rFonts w:ascii="Times New Roman" w:hAnsi="Times New Roman" w:cs="Times New Roman"/>
                <w:sz w:val="22"/>
                <w:szCs w:val="22"/>
              </w:rPr>
              <w:t>г) уметь выполнять различные роли в группе (лидера, исполнителя, критика).</w:t>
            </w:r>
          </w:p>
          <w:p w:rsidR="00E1715B" w:rsidRPr="003E41E0" w:rsidRDefault="00E1715B" w:rsidP="00E1715B">
            <w:pPr>
              <w:shd w:val="clear" w:color="auto" w:fill="FFFFFF"/>
              <w:rPr>
                <w:rFonts w:ascii="yandex-sans" w:eastAsia="Times New Roman" w:hAnsi="yandex-sans" w:cs="Times New Roman"/>
                <w:b/>
                <w:i/>
                <w:color w:val="000000"/>
              </w:rPr>
            </w:pPr>
            <w:r w:rsidRPr="003E41E0">
              <w:rPr>
                <w:rFonts w:ascii="Times New Roman" w:hAnsi="Times New Roman" w:cs="Times New Roman"/>
              </w:rPr>
              <w:t>-</w:t>
            </w:r>
            <w:r w:rsidRPr="003E41E0">
              <w:rPr>
                <w:rFonts w:ascii="yandex-sans" w:eastAsia="Times New Roman" w:hAnsi="yandex-sans" w:cs="Times New Roman"/>
                <w:color w:val="000000"/>
              </w:rPr>
              <w:t xml:space="preserve"> </w:t>
            </w:r>
            <w:r w:rsidRPr="003E41E0">
              <w:rPr>
                <w:rFonts w:ascii="yandex-sans" w:eastAsia="Times New Roman" w:hAnsi="yandex-sans" w:cs="Times New Roman"/>
                <w:b/>
                <w:i/>
                <w:color w:val="000000"/>
              </w:rPr>
              <w:t>ответственное отношение к труду и навыки сотрудничества;</w:t>
            </w:r>
          </w:p>
          <w:p w:rsidR="00E1715B" w:rsidRPr="003E41E0" w:rsidRDefault="00E1715B" w:rsidP="00E1715B">
            <w:pPr>
              <w:shd w:val="clear" w:color="auto" w:fill="FFFFFF"/>
              <w:rPr>
                <w:rFonts w:ascii="yandex-sans" w:eastAsia="Times New Roman" w:hAnsi="yandex-sans" w:cs="Times New Roman"/>
                <w:b/>
                <w:i/>
                <w:color w:val="000000"/>
              </w:rPr>
            </w:pPr>
            <w:r w:rsidRPr="003E41E0">
              <w:rPr>
                <w:rFonts w:ascii="yandex-sans" w:eastAsia="Times New Roman" w:hAnsi="yandex-sans" w:cs="Times New Roman"/>
                <w:b/>
                <w:i/>
                <w:color w:val="000000"/>
              </w:rPr>
              <w:t>владение проектным подходом;</w:t>
            </w:r>
          </w:p>
          <w:p w:rsidR="00E1715B" w:rsidRPr="003E41E0" w:rsidRDefault="00E1715B" w:rsidP="00E1715B">
            <w:pPr>
              <w:shd w:val="clear" w:color="auto" w:fill="FFFFFF"/>
              <w:rPr>
                <w:rFonts w:ascii="yandex-sans" w:eastAsia="Times New Roman" w:hAnsi="yandex-sans" w:cs="Times New Roman"/>
                <w:b/>
                <w:i/>
                <w:color w:val="000000"/>
              </w:rPr>
            </w:pPr>
            <w:r w:rsidRPr="003E41E0">
              <w:rPr>
                <w:rFonts w:ascii="yandex-sans" w:eastAsia="Times New Roman" w:hAnsi="yandex-sans" w:cs="Times New Roman"/>
                <w:b/>
                <w:i/>
                <w:color w:val="000000"/>
              </w:rPr>
              <w:t>)практическое знакомство с материальными технологиями прошлых э</w:t>
            </w:r>
            <w:r w:rsidRPr="003E41E0">
              <w:rPr>
                <w:rFonts w:ascii="yandex-sans" w:eastAsia="Times New Roman" w:hAnsi="yandex-sans" w:cs="Times New Roman"/>
                <w:b/>
                <w:i/>
                <w:color w:val="000000"/>
              </w:rPr>
              <w:lastRenderedPageBreak/>
              <w:t>пох,  </w:t>
            </w:r>
          </w:p>
          <w:p w:rsidR="00E1715B" w:rsidRPr="003E41E0" w:rsidRDefault="00E1715B" w:rsidP="00E1715B">
            <w:pPr>
              <w:shd w:val="clear" w:color="auto" w:fill="FFFFFF"/>
              <w:rPr>
                <w:rFonts w:ascii="yandex-sans" w:eastAsia="Times New Roman" w:hAnsi="yandex-sans" w:cs="Times New Roman"/>
                <w:b/>
                <w:i/>
                <w:color w:val="000000"/>
              </w:rPr>
            </w:pPr>
            <w:r w:rsidRPr="003E41E0">
              <w:rPr>
                <w:rFonts w:ascii="yandex-sans" w:eastAsia="Times New Roman" w:hAnsi="yandex-sans" w:cs="Times New Roman"/>
                <w:b/>
                <w:i/>
                <w:color w:val="000000"/>
              </w:rPr>
              <w:t>с   художественными   промыслами   народов   России,   в   том   числе   в   интеграции  </w:t>
            </w:r>
          </w:p>
          <w:p w:rsidR="00E1715B" w:rsidRPr="003E41E0" w:rsidRDefault="00E1715B" w:rsidP="00E1715B">
            <w:pPr>
              <w:shd w:val="clear" w:color="auto" w:fill="FFFFFF"/>
              <w:rPr>
                <w:rFonts w:ascii="yandex-sans" w:eastAsia="Times New Roman" w:hAnsi="yandex-sans" w:cs="Times New Roman"/>
                <w:b/>
                <w:i/>
                <w:color w:val="000000"/>
              </w:rPr>
            </w:pPr>
            <w:r w:rsidRPr="003E41E0">
              <w:rPr>
                <w:rFonts w:ascii="yandex-sans" w:eastAsia="Times New Roman" w:hAnsi="yandex-sans" w:cs="Times New Roman"/>
                <w:b/>
                <w:i/>
                <w:color w:val="000000"/>
              </w:rPr>
              <w:t>с изобразительным искусством, технологиями быта;</w:t>
            </w:r>
          </w:p>
          <w:p w:rsidR="00E1715B" w:rsidRPr="003E41E0" w:rsidRDefault="00E1715B" w:rsidP="00E1715B">
            <w:pPr>
              <w:shd w:val="clear" w:color="auto" w:fill="FFFFFF"/>
              <w:rPr>
                <w:rFonts w:ascii="yandex-sans" w:eastAsia="Times New Roman" w:hAnsi="yandex-sans" w:cs="Times New Roman"/>
                <w:b/>
                <w:i/>
                <w:color w:val="000000"/>
              </w:rPr>
            </w:pPr>
            <w:r w:rsidRPr="003E41E0">
              <w:rPr>
                <w:rFonts w:ascii="yandex-sans" w:eastAsia="Times New Roman" w:hAnsi="yandex-sans" w:cs="Times New Roman"/>
                <w:b/>
                <w:i/>
                <w:color w:val="000000"/>
              </w:rPr>
              <w:t>2)применение  ИКТ  при  изучении  всех  учебных  предметов,   включая  набор</w:t>
            </w:r>
          </w:p>
          <w:p w:rsidR="00E1715B" w:rsidRPr="003E41E0" w:rsidRDefault="00E1715B" w:rsidP="00E1715B">
            <w:pPr>
              <w:shd w:val="clear" w:color="auto" w:fill="FFFFFF"/>
              <w:rPr>
                <w:rFonts w:ascii="yandex-sans" w:eastAsia="Times New Roman" w:hAnsi="yandex-sans" w:cs="Times New Roman"/>
                <w:b/>
                <w:i/>
                <w:color w:val="000000"/>
              </w:rPr>
            </w:pPr>
            <w:r w:rsidRPr="003E41E0">
              <w:rPr>
                <w:rFonts w:ascii="yandex-sans" w:eastAsia="Times New Roman" w:hAnsi="yandex-sans" w:cs="Times New Roman"/>
                <w:b/>
                <w:i/>
                <w:color w:val="000000"/>
              </w:rPr>
              <w:t>текста,   поиск   информации   в   сети   Интернет,   компьютерный   дизайн,   анимацию,</w:t>
            </w:r>
          </w:p>
          <w:p w:rsidR="00E1715B" w:rsidRPr="003E41E0" w:rsidRDefault="00E1715B" w:rsidP="00E1715B">
            <w:pPr>
              <w:shd w:val="clear" w:color="auto" w:fill="FFFFFF"/>
              <w:rPr>
                <w:rFonts w:ascii="yandex-sans" w:eastAsia="Times New Roman" w:hAnsi="yandex-sans" w:cs="Times New Roman"/>
                <w:b/>
                <w:i/>
                <w:color w:val="000000"/>
              </w:rPr>
            </w:pPr>
            <w:r w:rsidRPr="003E41E0">
              <w:rPr>
                <w:rFonts w:ascii="yandex-sans" w:eastAsia="Times New Roman" w:hAnsi="yandex-sans" w:cs="Times New Roman"/>
                <w:b/>
                <w:i/>
                <w:color w:val="000000"/>
              </w:rPr>
              <w:t>видеосъемку, измерение и анализ массивов данных;</w:t>
            </w:r>
          </w:p>
          <w:p w:rsidR="00E1715B" w:rsidRPr="003E41E0" w:rsidRDefault="00E1715B" w:rsidP="00E1715B">
            <w:pPr>
              <w:shd w:val="clear" w:color="auto" w:fill="FFFFFF"/>
              <w:rPr>
                <w:rFonts w:ascii="yandex-sans" w:eastAsia="Times New Roman" w:hAnsi="yandex-sans" w:cs="Times New Roman"/>
                <w:b/>
                <w:i/>
                <w:color w:val="000000"/>
              </w:rPr>
            </w:pPr>
            <w:r w:rsidRPr="003E41E0">
              <w:rPr>
                <w:rFonts w:ascii="yandex-sans" w:eastAsia="Times New Roman" w:hAnsi="yandex-sans" w:cs="Times New Roman"/>
                <w:b/>
                <w:i/>
                <w:color w:val="000000"/>
              </w:rPr>
              <w:t>3)освоение в рамках предметной области «Математика и информатика» основ</w:t>
            </w:r>
          </w:p>
          <w:p w:rsidR="00E1715B" w:rsidRPr="003E41E0" w:rsidRDefault="00E1715B" w:rsidP="00E1715B">
            <w:pPr>
              <w:shd w:val="clear" w:color="auto" w:fill="FFFFFF"/>
              <w:rPr>
                <w:rFonts w:ascii="yandex-sans" w:eastAsia="Times New Roman" w:hAnsi="yandex-sans" w:cs="Times New Roman"/>
                <w:b/>
                <w:i/>
                <w:color w:val="000000"/>
              </w:rPr>
            </w:pPr>
            <w:r w:rsidRPr="003E41E0">
              <w:rPr>
                <w:rFonts w:ascii="yandex-sans" w:eastAsia="Times New Roman" w:hAnsi="yandex-sans" w:cs="Times New Roman"/>
                <w:b/>
                <w:i/>
                <w:color w:val="000000"/>
              </w:rPr>
              <w:t>программирования для виртуальных сред и моделей;</w:t>
            </w:r>
          </w:p>
          <w:p w:rsidR="00E1715B" w:rsidRPr="003E41E0" w:rsidRDefault="00E1715B" w:rsidP="00E1715B">
            <w:pPr>
              <w:shd w:val="clear" w:color="auto" w:fill="FFFFFF"/>
              <w:rPr>
                <w:rFonts w:ascii="yandex-sans" w:eastAsia="Times New Roman" w:hAnsi="yandex-sans" w:cs="Times New Roman"/>
                <w:b/>
                <w:i/>
                <w:color w:val="000000"/>
              </w:rPr>
            </w:pPr>
            <w:r w:rsidRPr="003E41E0">
              <w:rPr>
                <w:rFonts w:ascii="yandex-sans" w:eastAsia="Times New Roman" w:hAnsi="yandex-sans" w:cs="Times New Roman"/>
                <w:b/>
                <w:i/>
                <w:color w:val="000000"/>
              </w:rPr>
              <w:t>4)проектирование   и   изготовление   самодельных   приборов   и   устройств  </w:t>
            </w:r>
          </w:p>
          <w:p w:rsidR="00E1715B" w:rsidRPr="003E41E0" w:rsidRDefault="00E1715B" w:rsidP="00E1715B">
            <w:pPr>
              <w:shd w:val="clear" w:color="auto" w:fill="FFFFFF"/>
              <w:rPr>
                <w:rFonts w:ascii="yandex-sans" w:eastAsia="Times New Roman" w:hAnsi="yandex-sans" w:cs="Times New Roman"/>
                <w:b/>
                <w:i/>
                <w:color w:val="000000"/>
              </w:rPr>
            </w:pPr>
            <w:r w:rsidRPr="003E41E0">
              <w:rPr>
                <w:rFonts w:ascii="yandex-sans" w:eastAsia="Times New Roman" w:hAnsi="yandex-sans" w:cs="Times New Roman"/>
                <w:b/>
                <w:i/>
                <w:color w:val="000000"/>
              </w:rPr>
              <w:t>для   проведения   учебных   исследований,   сбора   и   анализа   данных,   в   том   числе</w:t>
            </w:r>
          </w:p>
          <w:p w:rsidR="00E1715B" w:rsidRPr="003E41E0" w:rsidRDefault="00E1715B" w:rsidP="00E1715B">
            <w:pPr>
              <w:shd w:val="clear" w:color="auto" w:fill="FFFFFF"/>
              <w:rPr>
                <w:rFonts w:ascii="yandex-sans" w:eastAsia="Times New Roman" w:hAnsi="yandex-sans" w:cs="Times New Roman"/>
                <w:b/>
                <w:i/>
                <w:color w:val="000000"/>
              </w:rPr>
            </w:pPr>
            <w:r w:rsidRPr="003E41E0">
              <w:rPr>
                <w:rFonts w:ascii="yandex-sans" w:eastAsia="Times New Roman" w:hAnsi="yandex-sans" w:cs="Times New Roman"/>
                <w:b/>
                <w:i/>
                <w:color w:val="000000"/>
              </w:rPr>
              <w:t>компьютерного, при изучении учебного предмета «Окружающий мир»;</w:t>
            </w:r>
          </w:p>
          <w:p w:rsidR="00E1715B" w:rsidRPr="003E41E0" w:rsidRDefault="00E1715B" w:rsidP="00E1715B">
            <w:pPr>
              <w:shd w:val="clear" w:color="auto" w:fill="FFFFFF"/>
              <w:rPr>
                <w:rFonts w:ascii="yandex-sans" w:eastAsia="Times New Roman" w:hAnsi="yandex-sans" w:cs="Times New Roman"/>
                <w:b/>
                <w:i/>
                <w:color w:val="000000"/>
              </w:rPr>
            </w:pPr>
            <w:r w:rsidRPr="003E41E0">
              <w:rPr>
                <w:rFonts w:ascii="yandex-sans" w:eastAsia="Times New Roman" w:hAnsi="yandex-sans" w:cs="Times New Roman"/>
                <w:b/>
                <w:i/>
                <w:color w:val="000000"/>
              </w:rPr>
              <w:t>5)во внеурочной деятельности и дополнительном образовании организуются</w:t>
            </w:r>
          </w:p>
          <w:p w:rsidR="00E1715B" w:rsidRPr="003E41E0" w:rsidRDefault="00E1715B" w:rsidP="00E1715B">
            <w:pPr>
              <w:shd w:val="clear" w:color="auto" w:fill="FFFFFF"/>
              <w:rPr>
                <w:rFonts w:ascii="yandex-sans" w:eastAsia="Times New Roman" w:hAnsi="yandex-sans" w:cs="Times New Roman"/>
                <w:b/>
                <w:i/>
                <w:color w:val="000000"/>
              </w:rPr>
            </w:pPr>
            <w:r w:rsidRPr="003E41E0">
              <w:rPr>
                <w:rFonts w:ascii="yandex-sans" w:eastAsia="Times New Roman" w:hAnsi="yandex-sans" w:cs="Times New Roman"/>
                <w:b/>
                <w:i/>
                <w:color w:val="000000"/>
              </w:rPr>
              <w:t>образовательные путешествия (экскурсии), где обучающиеся знакомятся с трудовыми</w:t>
            </w:r>
          </w:p>
          <w:p w:rsidR="002510A9" w:rsidRPr="003E41E0" w:rsidRDefault="00E1715B" w:rsidP="00E1715B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3E41E0">
              <w:rPr>
                <w:rFonts w:ascii="yandex-sans" w:eastAsia="Times New Roman" w:hAnsi="yandex-sans" w:cs="Times New Roman"/>
                <w:b/>
                <w:i/>
                <w:color w:val="000000"/>
              </w:rPr>
              <w:t>процессами, технологической оснащенностью общества</w:t>
            </w:r>
          </w:p>
        </w:tc>
        <w:tc>
          <w:tcPr>
            <w:tcW w:w="2409" w:type="dxa"/>
            <w:vMerge w:val="restart"/>
          </w:tcPr>
          <w:p w:rsidR="002510A9" w:rsidRPr="003E41E0" w:rsidRDefault="002510A9" w:rsidP="00CB6E4C">
            <w:pPr>
              <w:pStyle w:val="Style16"/>
              <w:widowControl/>
              <w:numPr>
                <w:ilvl w:val="0"/>
                <w:numId w:val="23"/>
              </w:numPr>
              <w:tabs>
                <w:tab w:val="left" w:pos="552"/>
              </w:tabs>
              <w:spacing w:line="240" w:lineRule="atLeast"/>
              <w:rPr>
                <w:rStyle w:val="FontStyle21"/>
                <w:sz w:val="22"/>
                <w:szCs w:val="22"/>
              </w:rPr>
            </w:pPr>
            <w:r w:rsidRPr="003E41E0">
              <w:rPr>
                <w:rStyle w:val="FontStyle21"/>
                <w:sz w:val="22"/>
                <w:szCs w:val="22"/>
              </w:rPr>
              <w:lastRenderedPageBreak/>
              <w:t>Воспитание патриотизма, чувства гордости за свою Родину, российс</w:t>
            </w:r>
            <w:r w:rsidRPr="003E41E0">
              <w:rPr>
                <w:rStyle w:val="FontStyle21"/>
                <w:sz w:val="22"/>
                <w:szCs w:val="22"/>
              </w:rPr>
              <w:softHyphen/>
              <w:t>кий народ и историю России.</w:t>
            </w:r>
          </w:p>
          <w:p w:rsidR="002510A9" w:rsidRPr="003E41E0" w:rsidRDefault="002510A9" w:rsidP="00CB6E4C">
            <w:pPr>
              <w:pStyle w:val="Style16"/>
              <w:widowControl/>
              <w:numPr>
                <w:ilvl w:val="0"/>
                <w:numId w:val="23"/>
              </w:numPr>
              <w:tabs>
                <w:tab w:val="left" w:pos="552"/>
              </w:tabs>
              <w:spacing w:line="240" w:lineRule="atLeast"/>
              <w:rPr>
                <w:rStyle w:val="FontStyle21"/>
                <w:sz w:val="22"/>
                <w:szCs w:val="22"/>
              </w:rPr>
            </w:pPr>
            <w:r w:rsidRPr="003E41E0">
              <w:rPr>
                <w:rStyle w:val="FontStyle21"/>
                <w:sz w:val="22"/>
                <w:szCs w:val="22"/>
              </w:rPr>
              <w:t>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      </w:r>
          </w:p>
          <w:p w:rsidR="002510A9" w:rsidRPr="003E41E0" w:rsidRDefault="002510A9" w:rsidP="00CB6E4C">
            <w:pPr>
              <w:pStyle w:val="Style16"/>
              <w:widowControl/>
              <w:numPr>
                <w:ilvl w:val="0"/>
                <w:numId w:val="23"/>
              </w:numPr>
              <w:tabs>
                <w:tab w:val="left" w:pos="552"/>
              </w:tabs>
              <w:spacing w:line="240" w:lineRule="atLeast"/>
              <w:rPr>
                <w:rStyle w:val="FontStyle21"/>
                <w:sz w:val="22"/>
                <w:szCs w:val="22"/>
              </w:rPr>
            </w:pPr>
            <w:r w:rsidRPr="003E41E0">
              <w:rPr>
                <w:rStyle w:val="FontStyle21"/>
                <w:sz w:val="22"/>
                <w:szCs w:val="22"/>
              </w:rPr>
              <w:t>Формирование уважительного отношения к иному мнению, истории и культуре других народов.</w:t>
            </w:r>
          </w:p>
          <w:p w:rsidR="002510A9" w:rsidRPr="003E41E0" w:rsidRDefault="002510A9" w:rsidP="00CB6E4C">
            <w:pPr>
              <w:pStyle w:val="Style16"/>
              <w:widowControl/>
              <w:numPr>
                <w:ilvl w:val="0"/>
                <w:numId w:val="23"/>
              </w:numPr>
              <w:tabs>
                <w:tab w:val="left" w:pos="552"/>
              </w:tabs>
              <w:spacing w:line="240" w:lineRule="atLeast"/>
              <w:rPr>
                <w:rStyle w:val="FontStyle21"/>
                <w:sz w:val="22"/>
                <w:szCs w:val="22"/>
              </w:rPr>
            </w:pPr>
            <w:r w:rsidRPr="003E41E0">
              <w:rPr>
                <w:rStyle w:val="FontStyle21"/>
                <w:sz w:val="22"/>
                <w:szCs w:val="22"/>
              </w:rPr>
              <w:t>Принятие и освоение социальной роли обучающегося, развитие моти</w:t>
            </w:r>
            <w:r w:rsidRPr="003E41E0">
              <w:rPr>
                <w:rStyle w:val="FontStyle21"/>
                <w:sz w:val="22"/>
                <w:szCs w:val="22"/>
              </w:rPr>
              <w:softHyphen/>
              <w:t>вов учебной деятельности и формирование личностного смысла учения.</w:t>
            </w:r>
          </w:p>
          <w:p w:rsidR="002510A9" w:rsidRPr="003E41E0" w:rsidRDefault="002510A9" w:rsidP="00CB6E4C">
            <w:pPr>
              <w:pStyle w:val="Style16"/>
              <w:widowControl/>
              <w:numPr>
                <w:ilvl w:val="0"/>
                <w:numId w:val="23"/>
              </w:numPr>
              <w:tabs>
                <w:tab w:val="left" w:pos="552"/>
              </w:tabs>
              <w:spacing w:line="240" w:lineRule="atLeast"/>
              <w:rPr>
                <w:rStyle w:val="FontStyle21"/>
                <w:sz w:val="22"/>
                <w:szCs w:val="22"/>
              </w:rPr>
            </w:pPr>
            <w:r w:rsidRPr="003E41E0">
              <w:rPr>
                <w:rStyle w:val="FontStyle21"/>
                <w:sz w:val="22"/>
                <w:szCs w:val="22"/>
              </w:rPr>
              <w:t xml:space="preserve">Развитие самостоятельности и </w:t>
            </w:r>
            <w:r w:rsidRPr="003E41E0">
              <w:rPr>
                <w:rStyle w:val="FontStyle21"/>
                <w:sz w:val="22"/>
                <w:szCs w:val="22"/>
              </w:rPr>
              <w:lastRenderedPageBreak/>
              <w:t>личной ответственности за свои поступ</w:t>
            </w:r>
            <w:r w:rsidRPr="003E41E0">
              <w:rPr>
                <w:rStyle w:val="FontStyle21"/>
                <w:sz w:val="22"/>
                <w:szCs w:val="22"/>
              </w:rPr>
              <w:softHyphen/>
              <w:t>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  <w:p w:rsidR="002510A9" w:rsidRPr="003E41E0" w:rsidRDefault="002510A9" w:rsidP="00CB6E4C">
            <w:pPr>
              <w:pStyle w:val="Style16"/>
              <w:widowControl/>
              <w:numPr>
                <w:ilvl w:val="0"/>
                <w:numId w:val="23"/>
              </w:numPr>
              <w:tabs>
                <w:tab w:val="left" w:pos="557"/>
              </w:tabs>
              <w:spacing w:line="240" w:lineRule="atLeast"/>
              <w:ind w:left="288" w:firstLine="0"/>
              <w:rPr>
                <w:rStyle w:val="FontStyle21"/>
                <w:sz w:val="22"/>
                <w:szCs w:val="22"/>
              </w:rPr>
            </w:pPr>
            <w:r w:rsidRPr="003E41E0">
              <w:rPr>
                <w:rStyle w:val="FontStyle21"/>
                <w:sz w:val="22"/>
                <w:szCs w:val="22"/>
              </w:rPr>
              <w:t>Формирование эстетических потребностей, ценностей и чувств.</w:t>
            </w:r>
          </w:p>
          <w:p w:rsidR="002510A9" w:rsidRPr="003E41E0" w:rsidRDefault="002510A9" w:rsidP="00CB6E4C">
            <w:pPr>
              <w:pStyle w:val="Style16"/>
              <w:widowControl/>
              <w:numPr>
                <w:ilvl w:val="0"/>
                <w:numId w:val="23"/>
              </w:numPr>
              <w:tabs>
                <w:tab w:val="left" w:pos="552"/>
              </w:tabs>
              <w:spacing w:line="240" w:lineRule="atLeast"/>
              <w:rPr>
                <w:rStyle w:val="FontStyle21"/>
                <w:sz w:val="22"/>
                <w:szCs w:val="22"/>
              </w:rPr>
            </w:pPr>
            <w:r w:rsidRPr="003E41E0">
              <w:rPr>
                <w:rStyle w:val="FontStyle21"/>
                <w:sz w:val="22"/>
                <w:szCs w:val="22"/>
              </w:rPr>
              <w:t>Развитие навыков сотрудничества со взрослыми и сверстниками в раз</w:t>
            </w:r>
            <w:r w:rsidRPr="003E41E0">
              <w:rPr>
                <w:rStyle w:val="FontStyle21"/>
                <w:sz w:val="22"/>
                <w:szCs w:val="22"/>
              </w:rPr>
              <w:softHyphen/>
              <w:t>ных ситуациях, умений не создавать конфликтов и находить выходы из спорных ситуаций.</w:t>
            </w:r>
          </w:p>
          <w:p w:rsidR="002510A9" w:rsidRPr="003E41E0" w:rsidRDefault="002510A9" w:rsidP="00CB6E4C">
            <w:pPr>
              <w:pStyle w:val="Style16"/>
              <w:widowControl/>
              <w:numPr>
                <w:ilvl w:val="0"/>
                <w:numId w:val="23"/>
              </w:numPr>
              <w:tabs>
                <w:tab w:val="left" w:pos="557"/>
              </w:tabs>
              <w:spacing w:line="240" w:lineRule="atLeast"/>
              <w:ind w:left="288" w:firstLine="0"/>
              <w:rPr>
                <w:rStyle w:val="FontStyle21"/>
                <w:b/>
                <w:bCs/>
                <w:sz w:val="22"/>
                <w:szCs w:val="22"/>
              </w:rPr>
            </w:pPr>
            <w:r w:rsidRPr="003E41E0">
              <w:rPr>
                <w:rStyle w:val="FontStyle21"/>
                <w:sz w:val="22"/>
                <w:szCs w:val="22"/>
              </w:rPr>
              <w:t>Формирование установки на безопасный и здоровый образ жизни.</w:t>
            </w:r>
          </w:p>
          <w:p w:rsidR="002510A9" w:rsidRPr="003E41E0" w:rsidRDefault="002510A9" w:rsidP="00CB6E4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2510A9" w:rsidRPr="003E41E0" w:rsidTr="00003D2B">
        <w:trPr>
          <w:trHeight w:val="240"/>
        </w:trPr>
        <w:tc>
          <w:tcPr>
            <w:tcW w:w="1526" w:type="dxa"/>
          </w:tcPr>
          <w:p w:rsidR="00003D2B" w:rsidRDefault="002510A9" w:rsidP="00CB6E4C">
            <w:pPr>
              <w:widowControl w:val="0"/>
              <w:spacing w:line="240" w:lineRule="atLeast"/>
              <w:ind w:left="109" w:right="118"/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3E41E0">
              <w:rPr>
                <w:rFonts w:ascii="Times New Roman" w:eastAsia="Times New Roman" w:hAnsi="Times New Roman" w:cs="Times New Roman"/>
                <w:b/>
                <w:iCs/>
              </w:rPr>
              <w:t>Техноло</w:t>
            </w:r>
          </w:p>
          <w:p w:rsidR="00003D2B" w:rsidRDefault="002510A9" w:rsidP="00CB6E4C">
            <w:pPr>
              <w:widowControl w:val="0"/>
              <w:spacing w:line="240" w:lineRule="atLeast"/>
              <w:ind w:left="109" w:right="118"/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3E41E0">
              <w:rPr>
                <w:rFonts w:ascii="Times New Roman" w:eastAsia="Times New Roman" w:hAnsi="Times New Roman" w:cs="Times New Roman"/>
                <w:b/>
                <w:iCs/>
              </w:rPr>
              <w:t>гия ручн</w:t>
            </w:r>
          </w:p>
          <w:p w:rsidR="00003D2B" w:rsidRDefault="002510A9" w:rsidP="00CB6E4C">
            <w:pPr>
              <w:widowControl w:val="0"/>
              <w:spacing w:line="240" w:lineRule="atLeast"/>
              <w:ind w:left="109" w:right="118"/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3E41E0">
              <w:rPr>
                <w:rFonts w:ascii="Times New Roman" w:eastAsia="Times New Roman" w:hAnsi="Times New Roman" w:cs="Times New Roman"/>
                <w:b/>
                <w:iCs/>
              </w:rPr>
              <w:t>ой обработ</w:t>
            </w:r>
          </w:p>
          <w:p w:rsidR="00003D2B" w:rsidRDefault="00003D2B" w:rsidP="00003D2B">
            <w:pPr>
              <w:widowControl w:val="0"/>
              <w:spacing w:line="240" w:lineRule="atLeast"/>
              <w:ind w:left="109" w:right="118"/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</w:rPr>
              <w:t xml:space="preserve">ки </w:t>
            </w:r>
            <w:r w:rsidR="002510A9" w:rsidRPr="003E41E0">
              <w:rPr>
                <w:rFonts w:ascii="Times New Roman" w:eastAsia="Times New Roman" w:hAnsi="Times New Roman" w:cs="Times New Roman"/>
                <w:b/>
                <w:iCs/>
              </w:rPr>
              <w:t>мате</w:t>
            </w:r>
          </w:p>
          <w:p w:rsidR="00003D2B" w:rsidRDefault="002510A9" w:rsidP="00003D2B">
            <w:pPr>
              <w:widowControl w:val="0"/>
              <w:spacing w:line="240" w:lineRule="atLeast"/>
              <w:ind w:left="109" w:right="118"/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3E41E0">
              <w:rPr>
                <w:rFonts w:ascii="Times New Roman" w:eastAsia="Times New Roman" w:hAnsi="Times New Roman" w:cs="Times New Roman"/>
                <w:b/>
                <w:iCs/>
              </w:rPr>
              <w:t>риалов. Элементы графичес</w:t>
            </w:r>
          </w:p>
          <w:p w:rsidR="002510A9" w:rsidRPr="003E41E0" w:rsidRDefault="002510A9" w:rsidP="00003D2B">
            <w:pPr>
              <w:widowControl w:val="0"/>
              <w:spacing w:line="240" w:lineRule="atLeast"/>
              <w:ind w:left="109" w:right="118"/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3E41E0">
              <w:rPr>
                <w:rFonts w:ascii="Times New Roman" w:eastAsia="Times New Roman" w:hAnsi="Times New Roman" w:cs="Times New Roman"/>
                <w:b/>
                <w:iCs/>
              </w:rPr>
              <w:t>кой грамоты</w:t>
            </w:r>
          </w:p>
          <w:p w:rsidR="002510A9" w:rsidRPr="003E41E0" w:rsidRDefault="002510A9" w:rsidP="00CB6E4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2510A9" w:rsidRPr="003E41E0" w:rsidRDefault="002510A9" w:rsidP="00CB6E4C">
            <w:pPr>
              <w:widowControl w:val="0"/>
              <w:spacing w:line="240" w:lineRule="atLeast"/>
              <w:ind w:left="109" w:right="118" w:firstLine="710"/>
              <w:jc w:val="both"/>
              <w:rPr>
                <w:rFonts w:ascii="Times New Roman" w:eastAsia="Times New Roman" w:hAnsi="Times New Roman" w:cs="Times New Roman"/>
              </w:rPr>
            </w:pPr>
            <w:r w:rsidRPr="003E41E0">
              <w:rPr>
                <w:rFonts w:ascii="Times New Roman" w:eastAsia="Times New Roman" w:hAnsi="Times New Roman" w:cs="Times New Roman"/>
                <w:lang w:val="tt-RU"/>
              </w:rPr>
              <w:lastRenderedPageBreak/>
              <w:t xml:space="preserve"> </w:t>
            </w:r>
            <w:r w:rsidRPr="003E41E0">
              <w:rPr>
                <w:rFonts w:ascii="Times New Roman" w:hAnsi="Times New Roman" w:cs="Times New Roman"/>
                <w:color w:val="000000"/>
              </w:rPr>
              <w:t xml:space="preserve">- 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</w:t>
            </w:r>
            <w:r w:rsidRPr="003E41E0">
              <w:rPr>
                <w:rFonts w:ascii="Times New Roman" w:hAnsi="Times New Roman" w:cs="Times New Roman"/>
                <w:color w:val="000000"/>
              </w:rPr>
              <w:lastRenderedPageBreak/>
              <w:t>поставленной задачей;</w:t>
            </w:r>
          </w:p>
          <w:p w:rsidR="002510A9" w:rsidRPr="003E41E0" w:rsidRDefault="002510A9" w:rsidP="00CB6E4C">
            <w:pPr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color w:val="3F494A"/>
              </w:rPr>
            </w:pPr>
            <w:r w:rsidRPr="003E41E0">
              <w:rPr>
                <w:rFonts w:ascii="Times New Roman" w:hAnsi="Times New Roman" w:cs="Times New Roman"/>
                <w:color w:val="000000"/>
              </w:rPr>
              <w:t>- 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      </w:r>
          </w:p>
          <w:p w:rsidR="002510A9" w:rsidRPr="003E41E0" w:rsidRDefault="002510A9" w:rsidP="00CB6E4C">
            <w:pPr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color w:val="3F494A"/>
              </w:rPr>
            </w:pPr>
            <w:r w:rsidRPr="003E41E0">
              <w:rPr>
                <w:rFonts w:ascii="Times New Roman" w:hAnsi="Times New Roman" w:cs="Times New Roman"/>
                <w:color w:val="000000"/>
              </w:rPr>
              <w:t>- 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      </w:r>
          </w:p>
          <w:p w:rsidR="002510A9" w:rsidRPr="003E41E0" w:rsidRDefault="002510A9" w:rsidP="00CB6E4C">
            <w:pPr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color w:val="3F494A"/>
              </w:rPr>
            </w:pPr>
            <w:r w:rsidRPr="003E41E0">
              <w:rPr>
                <w:rFonts w:ascii="Times New Roman" w:hAnsi="Times New Roman" w:cs="Times New Roman"/>
                <w:color w:val="000000"/>
              </w:rPr>
              <w:t>- 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510A9" w:rsidRPr="003E41E0" w:rsidRDefault="002510A9" w:rsidP="00CB6E4C">
            <w:pPr>
              <w:widowControl w:val="0"/>
              <w:spacing w:line="240" w:lineRule="atLeast"/>
              <w:ind w:left="109" w:right="118" w:firstLine="710"/>
              <w:jc w:val="both"/>
              <w:rPr>
                <w:rFonts w:ascii="Times New Roman" w:eastAsia="Times New Roman" w:hAnsi="Times New Roman" w:cs="Times New Roman"/>
              </w:rPr>
            </w:pPr>
            <w:r w:rsidRPr="003E41E0">
              <w:rPr>
                <w:rFonts w:ascii="Times New Roman" w:eastAsia="Times New Roman" w:hAnsi="Times New Roman" w:cs="Times New Roman"/>
                <w:lang w:val="tt-RU"/>
              </w:rPr>
              <w:lastRenderedPageBreak/>
              <w:t xml:space="preserve"> </w:t>
            </w:r>
            <w:r w:rsidRPr="003E41E0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3E41E0">
              <w:rPr>
                <w:rFonts w:ascii="Times New Roman" w:hAnsi="Times New Roman" w:cs="Times New Roman"/>
                <w:iCs/>
                <w:color w:val="000000"/>
              </w:rPr>
              <w:t>отбирать и выстраивать оптимальную технологическую последовательность реализации собственного или предложенного учителем замысла;</w:t>
            </w:r>
          </w:p>
          <w:p w:rsidR="002510A9" w:rsidRPr="003E41E0" w:rsidRDefault="002510A9" w:rsidP="00CB6E4C">
            <w:pPr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color w:val="3F494A"/>
              </w:rPr>
            </w:pPr>
            <w:r w:rsidRPr="003E41E0">
              <w:rPr>
                <w:rFonts w:ascii="Times New Roman" w:hAnsi="Times New Roman" w:cs="Times New Roman"/>
                <w:iCs/>
                <w:color w:val="000000"/>
              </w:rPr>
              <w:t xml:space="preserve">- прогнозировать конечный практический результат и </w:t>
            </w:r>
            <w:r w:rsidRPr="003E41E0">
              <w:rPr>
                <w:rFonts w:ascii="Times New Roman" w:hAnsi="Times New Roman" w:cs="Times New Roman"/>
                <w:iCs/>
                <w:color w:val="000000"/>
              </w:rPr>
              <w:lastRenderedPageBreak/>
              <w:t>самостоятельно комбинировать художественные технологии в соответствии с конструктивной или декоративно-художественной задачей</w:t>
            </w:r>
            <w:r w:rsidRPr="003E41E0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2510A9" w:rsidRPr="003E41E0" w:rsidRDefault="002510A9" w:rsidP="00CB6E4C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2510A9" w:rsidRPr="003E41E0" w:rsidRDefault="002510A9" w:rsidP="00CB6E4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</w:tcPr>
          <w:p w:rsidR="002510A9" w:rsidRPr="003E41E0" w:rsidRDefault="002510A9" w:rsidP="00CB6E4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2510A9" w:rsidRPr="003E41E0" w:rsidTr="00003D2B">
        <w:trPr>
          <w:trHeight w:val="240"/>
        </w:trPr>
        <w:tc>
          <w:tcPr>
            <w:tcW w:w="1526" w:type="dxa"/>
          </w:tcPr>
          <w:p w:rsidR="00003D2B" w:rsidRDefault="002510A9" w:rsidP="00CB6E4C">
            <w:pPr>
              <w:widowControl w:val="0"/>
              <w:spacing w:line="240" w:lineRule="atLeast"/>
              <w:ind w:left="109" w:right="118"/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3E41E0">
              <w:rPr>
                <w:rFonts w:ascii="Times New Roman" w:eastAsia="Times New Roman" w:hAnsi="Times New Roman" w:cs="Times New Roman"/>
                <w:b/>
                <w:iCs/>
              </w:rPr>
              <w:lastRenderedPageBreak/>
              <w:t>Конструирование и моделиро</w:t>
            </w:r>
          </w:p>
          <w:p w:rsidR="002510A9" w:rsidRPr="003E41E0" w:rsidRDefault="002510A9" w:rsidP="00CB6E4C">
            <w:pPr>
              <w:widowControl w:val="0"/>
              <w:spacing w:line="240" w:lineRule="atLeast"/>
              <w:ind w:left="109" w:right="118"/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3E41E0">
              <w:rPr>
                <w:rFonts w:ascii="Times New Roman" w:eastAsia="Times New Roman" w:hAnsi="Times New Roman" w:cs="Times New Roman"/>
                <w:b/>
                <w:iCs/>
              </w:rPr>
              <w:t>вание</w:t>
            </w:r>
          </w:p>
          <w:p w:rsidR="002510A9" w:rsidRPr="003E41E0" w:rsidRDefault="002510A9" w:rsidP="00CB6E4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2510A9" w:rsidRPr="003E41E0" w:rsidRDefault="002510A9" w:rsidP="00CB6E4C">
            <w:pPr>
              <w:widowControl w:val="0"/>
              <w:spacing w:line="240" w:lineRule="atLeast"/>
              <w:ind w:left="109" w:right="118"/>
              <w:jc w:val="both"/>
              <w:rPr>
                <w:rFonts w:ascii="Times New Roman" w:eastAsia="Times New Roman" w:hAnsi="Times New Roman" w:cs="Times New Roman"/>
              </w:rPr>
            </w:pPr>
            <w:r w:rsidRPr="003E41E0">
              <w:rPr>
                <w:rFonts w:ascii="Times New Roman" w:hAnsi="Times New Roman" w:cs="Times New Roman"/>
                <w:color w:val="000000"/>
              </w:rPr>
              <w:t>- анализировать устройство изделия: выделять детали, их форму, определять взаимное расположение, виды соединения деталей;</w:t>
            </w:r>
          </w:p>
          <w:p w:rsidR="002510A9" w:rsidRPr="003E41E0" w:rsidRDefault="002510A9" w:rsidP="00CB6E4C">
            <w:pPr>
              <w:widowControl w:val="0"/>
              <w:spacing w:line="240" w:lineRule="atLeast"/>
              <w:ind w:left="109" w:right="118"/>
              <w:jc w:val="both"/>
              <w:rPr>
                <w:rFonts w:ascii="Times New Roman" w:eastAsia="Times New Roman" w:hAnsi="Times New Roman" w:cs="Times New Roman"/>
              </w:rPr>
            </w:pPr>
            <w:r w:rsidRPr="003E41E0">
              <w:rPr>
                <w:rFonts w:ascii="Times New Roman" w:hAnsi="Times New Roman" w:cs="Times New Roman"/>
                <w:color w:val="000000"/>
              </w:rPr>
              <w:t>- 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конструкции, а также другие доступные и сходные по сложности задачи;</w:t>
            </w:r>
          </w:p>
          <w:p w:rsidR="002510A9" w:rsidRPr="003E41E0" w:rsidRDefault="002510A9" w:rsidP="00CB6E4C">
            <w:pPr>
              <w:widowControl w:val="0"/>
              <w:spacing w:line="240" w:lineRule="atLeast"/>
              <w:ind w:left="109" w:right="118"/>
              <w:jc w:val="both"/>
              <w:rPr>
                <w:rFonts w:ascii="Times New Roman" w:eastAsia="Times New Roman" w:hAnsi="Times New Roman" w:cs="Times New Roman"/>
              </w:rPr>
            </w:pPr>
            <w:r w:rsidRPr="003E41E0">
              <w:rPr>
                <w:rFonts w:ascii="Times New Roman" w:hAnsi="Times New Roman" w:cs="Times New Roman"/>
                <w:color w:val="000000"/>
              </w:rPr>
              <w:t xml:space="preserve">- изготавливать несложные конструкции изделий по рисунку, простейшему чертежу или эскизу, </w:t>
            </w:r>
            <w:r w:rsidRPr="003E41E0">
              <w:rPr>
                <w:rFonts w:ascii="Times New Roman" w:hAnsi="Times New Roman" w:cs="Times New Roman"/>
                <w:color w:val="000000"/>
              </w:rPr>
              <w:lastRenderedPageBreak/>
              <w:t>образцу и доступным заданным условиям.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510A9" w:rsidRPr="003E41E0" w:rsidRDefault="002510A9" w:rsidP="00CB6E4C">
            <w:pPr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color w:val="3F494A"/>
              </w:rPr>
            </w:pPr>
            <w:r w:rsidRPr="003E41E0">
              <w:rPr>
                <w:rFonts w:ascii="Times New Roman" w:hAnsi="Times New Roman" w:cs="Times New Roman"/>
                <w:color w:val="000000"/>
              </w:rPr>
              <w:lastRenderedPageBreak/>
              <w:t xml:space="preserve">- </w:t>
            </w:r>
            <w:r w:rsidRPr="003E41E0">
              <w:rPr>
                <w:rFonts w:ascii="Times New Roman" w:hAnsi="Times New Roman" w:cs="Times New Roman"/>
                <w:iCs/>
                <w:color w:val="000000"/>
              </w:rPr>
              <w:t>соотносить объемную конструкцию, основанную на правильных геометрических формах, с изображениями их разверток;</w:t>
            </w:r>
          </w:p>
          <w:p w:rsidR="002510A9" w:rsidRPr="003E41E0" w:rsidRDefault="002510A9" w:rsidP="00CB6E4C">
            <w:pPr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color w:val="3F494A"/>
              </w:rPr>
            </w:pPr>
            <w:r w:rsidRPr="003E41E0">
              <w:rPr>
                <w:rFonts w:ascii="Times New Roman" w:hAnsi="Times New Roman" w:cs="Times New Roman"/>
                <w:iCs/>
                <w:color w:val="000000"/>
              </w:rPr>
              <w:t>- 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информации, воплощать этот образ в материале</w:t>
            </w:r>
            <w:r w:rsidRPr="003E41E0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828" w:type="dxa"/>
            <w:vMerge/>
          </w:tcPr>
          <w:p w:rsidR="002510A9" w:rsidRPr="003E41E0" w:rsidRDefault="002510A9" w:rsidP="00CB6E4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</w:tcPr>
          <w:p w:rsidR="002510A9" w:rsidRPr="003E41E0" w:rsidRDefault="002510A9" w:rsidP="00CB6E4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2510A9" w:rsidRPr="003E41E0" w:rsidTr="00003D2B">
        <w:trPr>
          <w:trHeight w:val="240"/>
        </w:trPr>
        <w:tc>
          <w:tcPr>
            <w:tcW w:w="1526" w:type="dxa"/>
          </w:tcPr>
          <w:p w:rsidR="002510A9" w:rsidRPr="003E41E0" w:rsidRDefault="002510A9" w:rsidP="00CB6E4C">
            <w:pPr>
              <w:widowControl w:val="0"/>
              <w:spacing w:line="240" w:lineRule="atLeast"/>
              <w:ind w:left="109" w:right="118"/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3E41E0">
              <w:rPr>
                <w:rFonts w:ascii="Times New Roman" w:eastAsia="Times New Roman" w:hAnsi="Times New Roman" w:cs="Times New Roman"/>
                <w:b/>
                <w:iCs/>
              </w:rPr>
              <w:lastRenderedPageBreak/>
              <w:t>Практика работы на компьютере</w:t>
            </w:r>
          </w:p>
          <w:p w:rsidR="002510A9" w:rsidRPr="003E41E0" w:rsidRDefault="002510A9" w:rsidP="00CB6E4C">
            <w:pPr>
              <w:widowControl w:val="0"/>
              <w:spacing w:line="240" w:lineRule="atLeast"/>
              <w:ind w:left="109" w:right="118" w:firstLine="710"/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2510A9" w:rsidRPr="003E41E0" w:rsidRDefault="002510A9" w:rsidP="00CB6E4C">
            <w:pPr>
              <w:widowControl w:val="0"/>
              <w:spacing w:line="240" w:lineRule="atLeast"/>
              <w:ind w:left="109" w:right="118"/>
              <w:jc w:val="both"/>
              <w:rPr>
                <w:rFonts w:ascii="Times New Roman" w:eastAsia="Times New Roman" w:hAnsi="Times New Roman" w:cs="Times New Roman"/>
              </w:rPr>
            </w:pPr>
            <w:r w:rsidRPr="003E41E0">
              <w:rPr>
                <w:rFonts w:ascii="Times New Roman" w:hAnsi="Times New Roman" w:cs="Times New Roman"/>
                <w:color w:val="000000"/>
              </w:rPr>
              <w:t>- соблюдать безопасные приемы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      </w:r>
          </w:p>
          <w:p w:rsidR="002510A9" w:rsidRPr="003E41E0" w:rsidRDefault="002510A9" w:rsidP="00CB6E4C">
            <w:pPr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color w:val="3F494A"/>
              </w:rPr>
            </w:pPr>
            <w:r w:rsidRPr="003E41E0">
              <w:rPr>
                <w:rFonts w:ascii="Times New Roman" w:hAnsi="Times New Roman" w:cs="Times New Roman"/>
                <w:color w:val="000000"/>
              </w:rPr>
              <w:t>- использовать простейшие приемы работы с готовыми электронными ресурсами: активировать, читать информацию, выполнять задания;</w:t>
            </w:r>
          </w:p>
          <w:p w:rsidR="002510A9" w:rsidRPr="003E41E0" w:rsidRDefault="002510A9" w:rsidP="00CB6E4C">
            <w:pPr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color w:val="3F494A"/>
              </w:rPr>
            </w:pPr>
            <w:r w:rsidRPr="003E41E0">
              <w:rPr>
                <w:rFonts w:ascii="Times New Roman" w:hAnsi="Times New Roman" w:cs="Times New Roman"/>
                <w:color w:val="000000"/>
              </w:rPr>
              <w:t>- создавать небольшие тексты, иллюстрации к устному рассказу, используя редакторы текстов и презентаций.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510A9" w:rsidRPr="003E41E0" w:rsidRDefault="002510A9" w:rsidP="00CB6E4C">
            <w:pPr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color w:val="3F494A"/>
              </w:rPr>
            </w:pPr>
            <w:r w:rsidRPr="003E41E0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3E41E0">
              <w:rPr>
                <w:rFonts w:ascii="Times New Roman" w:hAnsi="Times New Roman" w:cs="Times New Roman"/>
                <w:iCs/>
                <w:color w:val="000000"/>
              </w:rPr>
              <w:t>пользоваться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</w:t>
            </w:r>
            <w:r w:rsidRPr="003E41E0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2510A9" w:rsidRPr="003E41E0" w:rsidRDefault="002510A9" w:rsidP="00CB6E4C">
            <w:pPr>
              <w:widowControl w:val="0"/>
              <w:spacing w:line="240" w:lineRule="atLeast"/>
              <w:ind w:left="109" w:right="118" w:firstLine="71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28" w:type="dxa"/>
            <w:vMerge/>
          </w:tcPr>
          <w:p w:rsidR="002510A9" w:rsidRPr="003E41E0" w:rsidRDefault="002510A9" w:rsidP="00CB6E4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</w:tcPr>
          <w:p w:rsidR="002510A9" w:rsidRPr="003E41E0" w:rsidRDefault="002510A9" w:rsidP="00CB6E4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2510A9" w:rsidRPr="003E41E0" w:rsidTr="00003D2B">
        <w:trPr>
          <w:trHeight w:val="240"/>
        </w:trPr>
        <w:tc>
          <w:tcPr>
            <w:tcW w:w="1526" w:type="dxa"/>
          </w:tcPr>
          <w:p w:rsidR="00003D2B" w:rsidRDefault="002510A9" w:rsidP="00CB6E4C">
            <w:pPr>
              <w:widowControl w:val="0"/>
              <w:spacing w:line="240" w:lineRule="atLeast"/>
              <w:ind w:left="109" w:right="118"/>
              <w:jc w:val="both"/>
              <w:rPr>
                <w:rFonts w:ascii="Times New Roman" w:hAnsi="Times New Roman" w:cs="Times New Roman"/>
                <w:b/>
              </w:rPr>
            </w:pPr>
            <w:r w:rsidRPr="003E41E0">
              <w:rPr>
                <w:rFonts w:ascii="Times New Roman" w:hAnsi="Times New Roman" w:cs="Times New Roman"/>
                <w:b/>
              </w:rPr>
              <w:t>Проект</w:t>
            </w:r>
          </w:p>
          <w:p w:rsidR="00003D2B" w:rsidRDefault="002510A9" w:rsidP="00CB6E4C">
            <w:pPr>
              <w:widowControl w:val="0"/>
              <w:spacing w:line="240" w:lineRule="atLeast"/>
              <w:ind w:left="109" w:right="118"/>
              <w:jc w:val="both"/>
              <w:rPr>
                <w:rFonts w:ascii="Times New Roman" w:hAnsi="Times New Roman" w:cs="Times New Roman"/>
                <w:b/>
              </w:rPr>
            </w:pPr>
            <w:r w:rsidRPr="003E41E0">
              <w:rPr>
                <w:rFonts w:ascii="Times New Roman" w:hAnsi="Times New Roman" w:cs="Times New Roman"/>
                <w:b/>
              </w:rPr>
              <w:t>ная деятель</w:t>
            </w:r>
          </w:p>
          <w:p w:rsidR="002510A9" w:rsidRPr="003E41E0" w:rsidRDefault="002510A9" w:rsidP="00CB6E4C">
            <w:pPr>
              <w:widowControl w:val="0"/>
              <w:spacing w:line="240" w:lineRule="atLeast"/>
              <w:ind w:left="109" w:right="118"/>
              <w:jc w:val="both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3E41E0">
              <w:rPr>
                <w:rFonts w:ascii="Times New Roman" w:hAnsi="Times New Roman" w:cs="Times New Roman"/>
                <w:b/>
              </w:rPr>
              <w:t>ность.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2510A9" w:rsidRPr="003E41E0" w:rsidRDefault="002510A9" w:rsidP="00CB6E4C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pacing w:val="6"/>
              </w:rPr>
            </w:pPr>
            <w:r w:rsidRPr="003E41E0">
              <w:rPr>
                <w:rFonts w:ascii="Times New Roman" w:hAnsi="Times New Roman" w:cs="Times New Roman"/>
              </w:rPr>
              <w:t>-восстанавливать и/ или составлять план последовательности выполнения изделия по заданному слайдовому и/или текстовому  плану;</w:t>
            </w:r>
          </w:p>
          <w:p w:rsidR="002510A9" w:rsidRPr="003E41E0" w:rsidRDefault="002510A9" w:rsidP="00CB6E4C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pacing w:val="6"/>
              </w:rPr>
            </w:pPr>
            <w:r w:rsidRPr="003E41E0">
              <w:rPr>
                <w:rFonts w:ascii="Times New Roman" w:hAnsi="Times New Roman" w:cs="Times New Roman"/>
              </w:rPr>
              <w:t>-проводить сравнение последовательности выполнения разных изделий и находить общие закономерности в их изготовлении;</w:t>
            </w:r>
          </w:p>
          <w:p w:rsidR="002510A9" w:rsidRPr="003E41E0" w:rsidRDefault="002510A9" w:rsidP="00CB6E4C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3E41E0">
              <w:rPr>
                <w:rFonts w:ascii="Times New Roman" w:hAnsi="Times New Roman" w:cs="Times New Roman"/>
              </w:rPr>
              <w:t>-выделять этапы проектной деятельности;</w:t>
            </w:r>
          </w:p>
          <w:p w:rsidR="002510A9" w:rsidRPr="003E41E0" w:rsidRDefault="002510A9" w:rsidP="00CB6E4C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3E41E0">
              <w:rPr>
                <w:rFonts w:ascii="Times New Roman" w:hAnsi="Times New Roman" w:cs="Times New Roman"/>
              </w:rPr>
              <w:t>-определять задачи каждого этапа проектной деятельности под руководством учителя;</w:t>
            </w:r>
          </w:p>
          <w:p w:rsidR="002510A9" w:rsidRPr="003E41E0" w:rsidRDefault="002510A9" w:rsidP="00CB6E4C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3E41E0">
              <w:rPr>
                <w:rFonts w:ascii="Times New Roman" w:hAnsi="Times New Roman" w:cs="Times New Roman"/>
              </w:rPr>
              <w:t>-распределять роли при выполнении изделия под руководством учителя;</w:t>
            </w:r>
          </w:p>
          <w:p w:rsidR="002510A9" w:rsidRPr="003E41E0" w:rsidRDefault="002510A9" w:rsidP="00CB6E4C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3E41E0">
              <w:rPr>
                <w:rFonts w:ascii="Times New Roman" w:hAnsi="Times New Roman" w:cs="Times New Roman"/>
              </w:rPr>
              <w:t>-проводить оценку качества выполнения изделия по заданным критериям;</w:t>
            </w:r>
          </w:p>
          <w:p w:rsidR="002510A9" w:rsidRPr="003E41E0" w:rsidRDefault="002510A9" w:rsidP="00CB6E4C">
            <w:pPr>
              <w:widowControl w:val="0"/>
              <w:spacing w:line="240" w:lineRule="atLeast"/>
              <w:ind w:left="109" w:right="118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510A9" w:rsidRPr="003E41E0" w:rsidRDefault="002510A9" w:rsidP="00CB6E4C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3E41E0">
              <w:rPr>
                <w:rFonts w:ascii="Times New Roman" w:hAnsi="Times New Roman" w:cs="Times New Roman"/>
              </w:rPr>
              <w:t>-определять задачи каждого этапа проектной деятельности;</w:t>
            </w:r>
          </w:p>
          <w:p w:rsidR="002510A9" w:rsidRPr="003E41E0" w:rsidRDefault="002510A9" w:rsidP="00CB6E4C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3E41E0">
              <w:rPr>
                <w:rFonts w:ascii="Times New Roman" w:hAnsi="Times New Roman" w:cs="Times New Roman"/>
              </w:rPr>
              <w:t>-ставить цели, самостоятельно распределять роли при выполнении изделия, проводить оценку качества выполнения изделия;</w:t>
            </w:r>
          </w:p>
          <w:p w:rsidR="002510A9" w:rsidRPr="003E41E0" w:rsidRDefault="002510A9" w:rsidP="00CB6E4C">
            <w:pPr>
              <w:spacing w:line="240" w:lineRule="atLeast"/>
              <w:contextualSpacing/>
              <w:jc w:val="both"/>
              <w:rPr>
                <w:rStyle w:val="FontStyle21"/>
                <w:sz w:val="22"/>
                <w:szCs w:val="22"/>
              </w:rPr>
            </w:pPr>
            <w:r w:rsidRPr="003E41E0">
              <w:rPr>
                <w:rFonts w:ascii="Times New Roman" w:hAnsi="Times New Roman" w:cs="Times New Roman"/>
              </w:rPr>
              <w:t>-развивать навыки работы в коллективе,  умения работать в паре; применять на практике правила сотрудничества в коллективной деятельности.</w:t>
            </w:r>
          </w:p>
          <w:p w:rsidR="002510A9" w:rsidRPr="003E41E0" w:rsidRDefault="002510A9" w:rsidP="00CB6E4C">
            <w:pPr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vMerge/>
          </w:tcPr>
          <w:p w:rsidR="002510A9" w:rsidRPr="003E41E0" w:rsidRDefault="002510A9" w:rsidP="00CB6E4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</w:tcPr>
          <w:p w:rsidR="002510A9" w:rsidRPr="003E41E0" w:rsidRDefault="002510A9" w:rsidP="00CB6E4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</w:tbl>
    <w:p w:rsidR="009261F8" w:rsidRPr="00CB6E4C" w:rsidRDefault="009261F8" w:rsidP="00CB6E4C">
      <w:pPr>
        <w:spacing w:after="0" w:line="24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</w:p>
    <w:p w:rsidR="002510A9" w:rsidRPr="00CB6E4C" w:rsidRDefault="002510A9" w:rsidP="00CB6E4C">
      <w:pPr>
        <w:spacing w:after="0" w:line="24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 w:bidi="he-IL"/>
        </w:rPr>
        <w:sectPr w:rsidR="002510A9" w:rsidRPr="00CB6E4C" w:rsidSect="00003D2B">
          <w:footerReference w:type="default" r:id="rId8"/>
          <w:footerReference w:type="first" r:id="rId9"/>
          <w:pgSz w:w="16838" w:h="11906" w:orient="landscape" w:code="9"/>
          <w:pgMar w:top="1134" w:right="720" w:bottom="720" w:left="720" w:header="709" w:footer="709" w:gutter="0"/>
          <w:cols w:space="708"/>
          <w:titlePg/>
          <w:docGrid w:linePitch="360"/>
        </w:sectPr>
      </w:pPr>
    </w:p>
    <w:p w:rsidR="00AD601C" w:rsidRPr="00CB6E4C" w:rsidRDefault="00AD601C" w:rsidP="00AD601C">
      <w:pPr>
        <w:spacing w:after="0" w:line="24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  <w:r w:rsidRPr="00CB6E4C"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  <w:lastRenderedPageBreak/>
        <w:t>СОДЕРЖАНИЕ УЧЕБНОГО ПРЕДМЕТА</w:t>
      </w:r>
    </w:p>
    <w:p w:rsidR="00AD601C" w:rsidRPr="00CB6E4C" w:rsidRDefault="00AD601C" w:rsidP="00AD601C">
      <w:pPr>
        <w:autoSpaceDE w:val="0"/>
        <w:autoSpaceDN w:val="0"/>
        <w:adjustRightInd w:val="0"/>
        <w:spacing w:after="0" w:line="240" w:lineRule="atLeast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915" w:type="dxa"/>
        <w:tblLayout w:type="fixed"/>
        <w:tblLook w:val="04A0"/>
      </w:tblPr>
      <w:tblGrid>
        <w:gridCol w:w="2127"/>
        <w:gridCol w:w="7938"/>
        <w:gridCol w:w="850"/>
      </w:tblGrid>
      <w:tr w:rsidR="00AD601C" w:rsidRPr="00CB6E4C" w:rsidTr="004E41C2">
        <w:tc>
          <w:tcPr>
            <w:tcW w:w="2127" w:type="dxa"/>
          </w:tcPr>
          <w:p w:rsidR="00AD601C" w:rsidRPr="00CB6E4C" w:rsidRDefault="00AD601C" w:rsidP="004E41C2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B6E4C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938" w:type="dxa"/>
          </w:tcPr>
          <w:p w:rsidR="00AD601C" w:rsidRPr="00CB6E4C" w:rsidRDefault="00AD601C" w:rsidP="004E41C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E4C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</w:tcPr>
          <w:p w:rsidR="00AD601C" w:rsidRPr="00CB6E4C" w:rsidRDefault="00AD601C" w:rsidP="004E41C2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B6E4C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AD601C" w:rsidRPr="00CB6E4C" w:rsidTr="004E41C2">
        <w:tc>
          <w:tcPr>
            <w:tcW w:w="2127" w:type="dxa"/>
          </w:tcPr>
          <w:p w:rsidR="00AD601C" w:rsidRPr="00F678EC" w:rsidRDefault="00AD601C" w:rsidP="00F678EC">
            <w:pPr>
              <w:tabs>
                <w:tab w:val="center" w:pos="7699"/>
                <w:tab w:val="left" w:pos="8985"/>
                <w:tab w:val="left" w:pos="9030"/>
              </w:tabs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Информационная мастерская </w:t>
            </w:r>
          </w:p>
          <w:p w:rsidR="00AD601C" w:rsidRPr="00F678EC" w:rsidRDefault="00AD601C" w:rsidP="00F678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AD601C" w:rsidRPr="00F678EC" w:rsidRDefault="00AD601C" w:rsidP="00F678EC">
            <w:pPr>
              <w:tabs>
                <w:tab w:val="right" w:pos="15398"/>
              </w:tabs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EC">
              <w:rPr>
                <w:rFonts w:ascii="Times New Roman" w:hAnsi="Times New Roman" w:cs="Times New Roman"/>
                <w:sz w:val="24"/>
                <w:szCs w:val="24"/>
              </w:rPr>
              <w:t xml:space="preserve">Вспомним и обсудим! </w:t>
            </w:r>
          </w:p>
          <w:p w:rsidR="00AD601C" w:rsidRPr="00F678EC" w:rsidRDefault="00AD601C" w:rsidP="00F678EC">
            <w:pPr>
              <w:tabs>
                <w:tab w:val="right" w:pos="15398"/>
              </w:tabs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E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Информация. Интернет. </w:t>
            </w:r>
          </w:p>
          <w:p w:rsidR="00AD601C" w:rsidRPr="00F678EC" w:rsidRDefault="00AD601C" w:rsidP="00F678EC">
            <w:pPr>
              <w:tabs>
                <w:tab w:val="right" w:pos="15398"/>
              </w:tabs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8E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текста на компьютере. </w:t>
            </w:r>
          </w:p>
          <w:p w:rsidR="00AD601C" w:rsidRPr="00F678EC" w:rsidRDefault="00AD601C" w:rsidP="00CF1107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8EC">
              <w:rPr>
                <w:rFonts w:ascii="Times New Roman" w:hAnsi="Times New Roman" w:cs="Times New Roman"/>
                <w:sz w:val="24"/>
                <w:szCs w:val="24"/>
              </w:rPr>
              <w:t>Создание презентаций. Программа РowerPoint.</w:t>
            </w:r>
          </w:p>
        </w:tc>
        <w:tc>
          <w:tcPr>
            <w:tcW w:w="850" w:type="dxa"/>
          </w:tcPr>
          <w:p w:rsidR="00AD601C" w:rsidRPr="00CB6E4C" w:rsidRDefault="00F678EC" w:rsidP="004E41C2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AD601C" w:rsidRPr="00CB6E4C" w:rsidTr="004E41C2">
        <w:tc>
          <w:tcPr>
            <w:tcW w:w="2127" w:type="dxa"/>
          </w:tcPr>
          <w:p w:rsidR="00AD601C" w:rsidRPr="00F678EC" w:rsidRDefault="00F678EC" w:rsidP="00F678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8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Проект «Дружный класс»</w:t>
            </w:r>
          </w:p>
        </w:tc>
        <w:tc>
          <w:tcPr>
            <w:tcW w:w="7938" w:type="dxa"/>
          </w:tcPr>
          <w:p w:rsidR="00AD601C" w:rsidRPr="00F678EC" w:rsidRDefault="00F678EC" w:rsidP="00F678EC">
            <w:pPr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78EC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класса. Эмблема класса. Папка «Мои достижения».Проверим себя</w:t>
            </w:r>
          </w:p>
        </w:tc>
        <w:tc>
          <w:tcPr>
            <w:tcW w:w="850" w:type="dxa"/>
          </w:tcPr>
          <w:p w:rsidR="00AD601C" w:rsidRPr="00CB6E4C" w:rsidRDefault="00F678EC" w:rsidP="004E41C2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AD601C" w:rsidRPr="00CB6E4C" w:rsidTr="004E41C2">
        <w:tc>
          <w:tcPr>
            <w:tcW w:w="2127" w:type="dxa"/>
          </w:tcPr>
          <w:p w:rsidR="00AD601C" w:rsidRPr="00F678EC" w:rsidRDefault="00F678EC" w:rsidP="00F678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8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Студия «Реклама»</w:t>
            </w:r>
          </w:p>
        </w:tc>
        <w:tc>
          <w:tcPr>
            <w:tcW w:w="7938" w:type="dxa"/>
          </w:tcPr>
          <w:p w:rsidR="00AD601C" w:rsidRPr="00F678EC" w:rsidRDefault="00F678EC" w:rsidP="00CF1107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8EC">
              <w:rPr>
                <w:rFonts w:ascii="Times New Roman" w:eastAsia="Times New Roman" w:hAnsi="Times New Roman" w:cs="Times New Roman"/>
                <w:sz w:val="24"/>
                <w:szCs w:val="24"/>
              </w:rPr>
              <w:t>Реклама и маркетинг. Упаковка для мелочей. Коробка для подарка. Упаковка для сюрприза. Проверим себя.</w:t>
            </w:r>
          </w:p>
        </w:tc>
        <w:tc>
          <w:tcPr>
            <w:tcW w:w="850" w:type="dxa"/>
          </w:tcPr>
          <w:p w:rsidR="00AD601C" w:rsidRPr="00CB6E4C" w:rsidRDefault="00F678EC" w:rsidP="004E41C2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AD601C" w:rsidRPr="00CB6E4C" w:rsidTr="004E41C2">
        <w:tc>
          <w:tcPr>
            <w:tcW w:w="2127" w:type="dxa"/>
          </w:tcPr>
          <w:p w:rsidR="00AD601C" w:rsidRPr="00F678EC" w:rsidRDefault="00F678EC" w:rsidP="00F678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8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Студия «Декор интерьера»</w:t>
            </w:r>
          </w:p>
        </w:tc>
        <w:tc>
          <w:tcPr>
            <w:tcW w:w="7938" w:type="dxa"/>
          </w:tcPr>
          <w:p w:rsidR="00AD601C" w:rsidRPr="00F678EC" w:rsidRDefault="00F678EC" w:rsidP="00F678EC">
            <w:pPr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78E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Интерьеры разных времён. Художественная техника «декупаж» Плетённые салфетки. Цветы из креповой бумаги. Сувениры на проволочных кольцах. Изделия из полимеров. Проверим себя.</w:t>
            </w:r>
          </w:p>
        </w:tc>
        <w:tc>
          <w:tcPr>
            <w:tcW w:w="850" w:type="dxa"/>
          </w:tcPr>
          <w:p w:rsidR="00AD601C" w:rsidRPr="00CB6E4C" w:rsidRDefault="00F678EC" w:rsidP="004E41C2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D601C" w:rsidRPr="00CB6E4C" w:rsidTr="004E41C2">
        <w:tc>
          <w:tcPr>
            <w:tcW w:w="2127" w:type="dxa"/>
          </w:tcPr>
          <w:p w:rsidR="00AD601C" w:rsidRPr="00F678EC" w:rsidRDefault="00F678EC" w:rsidP="00F678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8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Новогодняя студия</w:t>
            </w:r>
          </w:p>
        </w:tc>
        <w:tc>
          <w:tcPr>
            <w:tcW w:w="7938" w:type="dxa"/>
          </w:tcPr>
          <w:p w:rsidR="00AD601C" w:rsidRPr="00F678EC" w:rsidRDefault="00F678EC" w:rsidP="00CF1107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8EC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Новогодние традиции. Игрушки из зубо</w:t>
            </w:r>
            <w:r w:rsidR="00CF1107"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чисток. Игрушки из трубочек для</w:t>
            </w:r>
            <w:r w:rsidRPr="00F678EC">
              <w:rPr>
                <w:rFonts w:ascii="Times New Roman" w:eastAsia="Times New Roman" w:hAnsi="Times New Roman" w:cs="Times New Roman"/>
                <w:sz w:val="24"/>
                <w:szCs w:val="24"/>
              </w:rPr>
              <w:t>коктейля. Проверим себя.</w:t>
            </w:r>
          </w:p>
        </w:tc>
        <w:tc>
          <w:tcPr>
            <w:tcW w:w="850" w:type="dxa"/>
          </w:tcPr>
          <w:p w:rsidR="00AD601C" w:rsidRPr="00CB6E4C" w:rsidRDefault="00F678EC" w:rsidP="004E41C2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AD601C" w:rsidRPr="00CB6E4C" w:rsidTr="004E41C2">
        <w:tc>
          <w:tcPr>
            <w:tcW w:w="2127" w:type="dxa"/>
          </w:tcPr>
          <w:p w:rsidR="00AD601C" w:rsidRPr="00F678EC" w:rsidRDefault="00F678EC" w:rsidP="00F678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8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Студия «Мода»</w:t>
            </w:r>
          </w:p>
        </w:tc>
        <w:tc>
          <w:tcPr>
            <w:tcW w:w="7938" w:type="dxa"/>
          </w:tcPr>
          <w:p w:rsidR="00AD601C" w:rsidRPr="00F678EC" w:rsidRDefault="00F678EC" w:rsidP="00CF1107">
            <w:pPr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78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одежды и текстильных материалов. Исторический костюм. Одежда народов России. Синтетические ткани. Твоя школьная форма. Объёмные рамки. Аксессуары одежды. Вышивка лентами. Проверим себя. </w:t>
            </w:r>
          </w:p>
        </w:tc>
        <w:tc>
          <w:tcPr>
            <w:tcW w:w="850" w:type="dxa"/>
          </w:tcPr>
          <w:p w:rsidR="00AD601C" w:rsidRPr="00CB6E4C" w:rsidRDefault="00F678EC" w:rsidP="004E41C2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AD601C" w:rsidRPr="00CB6E4C" w:rsidTr="004E41C2">
        <w:tc>
          <w:tcPr>
            <w:tcW w:w="2127" w:type="dxa"/>
          </w:tcPr>
          <w:p w:rsidR="00AD601C" w:rsidRPr="00F678EC" w:rsidRDefault="00F678EC" w:rsidP="00F678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8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Студия «Подарки»</w:t>
            </w:r>
          </w:p>
        </w:tc>
        <w:tc>
          <w:tcPr>
            <w:tcW w:w="7938" w:type="dxa"/>
          </w:tcPr>
          <w:p w:rsidR="00AD601C" w:rsidRPr="00F678EC" w:rsidRDefault="00F678EC" w:rsidP="00F678EC">
            <w:pPr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78EC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защитника Отечества. Плетёная открытка. Весенние цветы.  Проверим себя.</w:t>
            </w:r>
            <w:r w:rsidRPr="00F678E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0" w:type="dxa"/>
          </w:tcPr>
          <w:p w:rsidR="00AD601C" w:rsidRPr="00CB6E4C" w:rsidRDefault="00F678EC" w:rsidP="004E41C2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AD601C" w:rsidRPr="00CB6E4C" w:rsidTr="004E41C2">
        <w:tc>
          <w:tcPr>
            <w:tcW w:w="2127" w:type="dxa"/>
          </w:tcPr>
          <w:p w:rsidR="00AD601C" w:rsidRPr="00F678EC" w:rsidRDefault="00F678EC" w:rsidP="00F678E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8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Студия «Игрушки»</w:t>
            </w:r>
          </w:p>
        </w:tc>
        <w:tc>
          <w:tcPr>
            <w:tcW w:w="7938" w:type="dxa"/>
          </w:tcPr>
          <w:p w:rsidR="00AD601C" w:rsidRPr="00F678EC" w:rsidRDefault="00F678EC" w:rsidP="00F678EC">
            <w:pPr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8EC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игрушек.  Игрушка – попрыгушка. Качающиеся игрушки. Подвижная игрушка «Щелкунчик» Игрушка с рычажным механизмом. Подготовка портфолио. Проверим себя.</w:t>
            </w:r>
          </w:p>
        </w:tc>
        <w:tc>
          <w:tcPr>
            <w:tcW w:w="850" w:type="dxa"/>
          </w:tcPr>
          <w:p w:rsidR="00AD601C" w:rsidRPr="00CB6E4C" w:rsidRDefault="00F678EC" w:rsidP="004E41C2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p w:rsidR="00AD601C" w:rsidRDefault="00AD601C" w:rsidP="00CB6E4C">
      <w:pPr>
        <w:spacing w:after="0" w:line="24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</w:p>
    <w:p w:rsidR="00AD601C" w:rsidRDefault="00AD601C" w:rsidP="00CB6E4C">
      <w:pPr>
        <w:spacing w:after="0" w:line="24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</w:p>
    <w:p w:rsidR="00AD601C" w:rsidRDefault="00AD601C" w:rsidP="00CB6E4C">
      <w:pPr>
        <w:spacing w:after="0" w:line="24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</w:p>
    <w:p w:rsidR="00F678EC" w:rsidRDefault="00F678EC" w:rsidP="00CB6E4C">
      <w:pPr>
        <w:spacing w:after="0" w:line="24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</w:p>
    <w:p w:rsidR="00F678EC" w:rsidRDefault="00F678EC" w:rsidP="00CB6E4C">
      <w:pPr>
        <w:spacing w:after="0" w:line="24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</w:p>
    <w:p w:rsidR="00AD601C" w:rsidRDefault="00AD601C" w:rsidP="00CB6E4C">
      <w:pPr>
        <w:spacing w:after="0" w:line="24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</w:p>
    <w:p w:rsidR="00613997" w:rsidRPr="00CB6E4C" w:rsidRDefault="00613997" w:rsidP="00CB6E4C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lang w:val="tt-RU"/>
        </w:rPr>
        <w:sectPr w:rsidR="00613997" w:rsidRPr="00CB6E4C" w:rsidSect="009261F8">
          <w:pgSz w:w="11906" w:h="16838" w:code="9"/>
          <w:pgMar w:top="720" w:right="1134" w:bottom="720" w:left="720" w:header="709" w:footer="709" w:gutter="0"/>
          <w:cols w:space="708"/>
          <w:titlePg/>
          <w:docGrid w:linePitch="360"/>
        </w:sectPr>
      </w:pPr>
    </w:p>
    <w:p w:rsidR="001D371D" w:rsidRPr="00CB6E4C" w:rsidRDefault="00754A2E" w:rsidP="00CB6E4C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E4C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D07146" w:rsidRPr="00CB6E4C" w:rsidRDefault="00323C89" w:rsidP="00CB6E4C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tt-RU"/>
        </w:rPr>
      </w:pPr>
      <w:r w:rsidRPr="00CB6E4C"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  <w:t>Учебник</w:t>
      </w:r>
      <w:r w:rsidRPr="00CB6E4C">
        <w:rPr>
          <w:rFonts w:ascii="Times New Roman" w:hAnsi="Times New Roman" w:cs="Times New Roman"/>
          <w:sz w:val="24"/>
          <w:szCs w:val="24"/>
          <w:u w:val="single"/>
          <w:lang w:val="tt-RU"/>
        </w:rPr>
        <w:t>:</w:t>
      </w:r>
    </w:p>
    <w:p w:rsidR="009677AF" w:rsidRPr="00CB6E4C" w:rsidRDefault="00D755CF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B6E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Технология: учебник для 4 класса общеобразовательных организаций:в 2 ч.Ч.1,Ч2,/Л.Ю.Огерчук. –М.:ООО»Русское слово –учебник»  ,2014. -72с.,72.:ил. –(Начальная инновационная школа)  </w:t>
      </w:r>
    </w:p>
    <w:p w:rsidR="00D82F40" w:rsidRPr="00CB6E4C" w:rsidRDefault="003C6ECF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B6E4C">
        <w:rPr>
          <w:rFonts w:ascii="Times New Roman" w:hAnsi="Times New Roman" w:cs="Times New Roman"/>
          <w:sz w:val="24"/>
          <w:szCs w:val="24"/>
        </w:rPr>
        <w:t xml:space="preserve"> Н</w:t>
      </w:r>
      <w:r w:rsidR="00D755CF" w:rsidRPr="00CB6E4C">
        <w:rPr>
          <w:rFonts w:ascii="Times New Roman" w:hAnsi="Times New Roman" w:cs="Times New Roman"/>
          <w:sz w:val="24"/>
          <w:szCs w:val="24"/>
        </w:rPr>
        <w:t xml:space="preserve">а изучение технологии </w:t>
      </w:r>
      <w:r w:rsidR="00D07146" w:rsidRPr="00CB6E4C">
        <w:rPr>
          <w:rFonts w:ascii="Times New Roman" w:hAnsi="Times New Roman" w:cs="Times New Roman"/>
          <w:sz w:val="24"/>
          <w:szCs w:val="24"/>
        </w:rPr>
        <w:t xml:space="preserve"> в</w:t>
      </w:r>
      <w:r w:rsidR="00D755CF" w:rsidRPr="00CB6E4C">
        <w:rPr>
          <w:rFonts w:ascii="Times New Roman" w:hAnsi="Times New Roman" w:cs="Times New Roman"/>
          <w:sz w:val="24"/>
          <w:szCs w:val="24"/>
          <w:lang w:val="tt-RU"/>
        </w:rPr>
        <w:t xml:space="preserve"> 4</w:t>
      </w:r>
      <w:r w:rsidR="00D07146" w:rsidRPr="00CB6E4C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D07146" w:rsidRPr="00CB6E4C">
        <w:rPr>
          <w:rFonts w:ascii="Times New Roman" w:hAnsi="Times New Roman" w:cs="Times New Roman"/>
          <w:sz w:val="24"/>
          <w:szCs w:val="24"/>
        </w:rPr>
        <w:t xml:space="preserve"> классе отводится </w:t>
      </w:r>
      <w:r w:rsidR="00D755CF" w:rsidRPr="00CB6E4C">
        <w:rPr>
          <w:rFonts w:ascii="Times New Roman" w:hAnsi="Times New Roman" w:cs="Times New Roman"/>
          <w:b/>
          <w:sz w:val="24"/>
          <w:szCs w:val="24"/>
          <w:lang w:val="tt-RU"/>
        </w:rPr>
        <w:t>34</w:t>
      </w:r>
      <w:r w:rsidR="00D07146" w:rsidRPr="00CB6E4C">
        <w:rPr>
          <w:rFonts w:ascii="Times New Roman" w:hAnsi="Times New Roman" w:cs="Times New Roman"/>
          <w:b/>
          <w:sz w:val="24"/>
          <w:szCs w:val="24"/>
        </w:rPr>
        <w:t xml:space="preserve"> часов</w:t>
      </w:r>
      <w:r w:rsidR="00D07146" w:rsidRPr="00CB6E4C">
        <w:rPr>
          <w:rFonts w:ascii="Times New Roman" w:hAnsi="Times New Roman" w:cs="Times New Roman"/>
          <w:sz w:val="24"/>
          <w:szCs w:val="24"/>
        </w:rPr>
        <w:t xml:space="preserve"> из расчёта </w:t>
      </w:r>
      <w:r w:rsidR="00D755CF" w:rsidRPr="00CB6E4C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D755CF" w:rsidRPr="00CB6E4C">
        <w:rPr>
          <w:rFonts w:ascii="Times New Roman" w:hAnsi="Times New Roman" w:cs="Times New Roman"/>
          <w:sz w:val="24"/>
          <w:szCs w:val="24"/>
        </w:rPr>
        <w:t xml:space="preserve"> час</w:t>
      </w:r>
      <w:r w:rsidR="009677AF" w:rsidRPr="00CB6E4C">
        <w:rPr>
          <w:rFonts w:ascii="Times New Roman" w:hAnsi="Times New Roman" w:cs="Times New Roman"/>
          <w:sz w:val="24"/>
          <w:szCs w:val="24"/>
        </w:rPr>
        <w:t xml:space="preserve"> в</w:t>
      </w:r>
    </w:p>
    <w:p w:rsidR="009677AF" w:rsidRDefault="009677AF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B6E4C">
        <w:rPr>
          <w:rFonts w:ascii="Times New Roman" w:hAnsi="Times New Roman" w:cs="Times New Roman"/>
          <w:sz w:val="24"/>
          <w:szCs w:val="24"/>
        </w:rPr>
        <w:t xml:space="preserve">неделю. </w:t>
      </w:r>
    </w:p>
    <w:p w:rsidR="00F678EC" w:rsidRDefault="00F678EC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00"/>
        <w:gridCol w:w="5317"/>
        <w:gridCol w:w="1340"/>
        <w:gridCol w:w="1324"/>
        <w:gridCol w:w="1487"/>
      </w:tblGrid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урока </w:t>
            </w:r>
          </w:p>
        </w:tc>
        <w:tc>
          <w:tcPr>
            <w:tcW w:w="545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урока </w:t>
            </w:r>
          </w:p>
        </w:tc>
        <w:tc>
          <w:tcPr>
            <w:tcW w:w="1365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план </w:t>
            </w: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факт </w:t>
            </w: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678EC" w:rsidTr="00F678EC">
        <w:tc>
          <w:tcPr>
            <w:tcW w:w="8966" w:type="dxa"/>
            <w:gridSpan w:val="4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033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Информационная мастерская  (4 ч.)</w:t>
            </w:r>
          </w:p>
        </w:tc>
        <w:tc>
          <w:tcPr>
            <w:tcW w:w="1302" w:type="dxa"/>
          </w:tcPr>
          <w:p w:rsidR="00F678EC" w:rsidRPr="00C06033" w:rsidRDefault="00F678EC" w:rsidP="004E41C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52" w:type="dxa"/>
          </w:tcPr>
          <w:p w:rsidR="00F678EC" w:rsidRPr="00C06033" w:rsidRDefault="00F678EC" w:rsidP="004E41C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Вспомним и обсудим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365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52" w:type="dxa"/>
          </w:tcPr>
          <w:p w:rsidR="00F678EC" w:rsidRPr="00C06033" w:rsidRDefault="00F678EC" w:rsidP="004E41C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Информация. Интернет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365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52" w:type="dxa"/>
          </w:tcPr>
          <w:p w:rsidR="00F678EC" w:rsidRPr="00C06033" w:rsidRDefault="00F678EC" w:rsidP="004E41C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Создание текста на компьютере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365" w:type="dxa"/>
          </w:tcPr>
          <w:p w:rsidR="00F678EC" w:rsidRDefault="00F678EC" w:rsidP="00003D2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52" w:type="dxa"/>
          </w:tcPr>
          <w:p w:rsidR="00F678EC" w:rsidRPr="00C06033" w:rsidRDefault="00F678EC" w:rsidP="004E41C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Создание презентации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365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78EC" w:rsidTr="00F678EC">
        <w:tc>
          <w:tcPr>
            <w:tcW w:w="8966" w:type="dxa"/>
            <w:gridSpan w:val="4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Проект «Дружный класс» (</w:t>
            </w:r>
            <w:r w:rsidRPr="00C06033">
              <w:rPr>
                <w:rFonts w:ascii="Times New Roman" w:hAnsi="Times New Roman" w:cs="Times New Roman"/>
                <w:b/>
                <w:sz w:val="24"/>
                <w:szCs w:val="24"/>
              </w:rPr>
              <w:t>3 ч.)</w:t>
            </w: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52" w:type="dxa"/>
          </w:tcPr>
          <w:p w:rsidR="00F678EC" w:rsidRPr="00C06033" w:rsidRDefault="00F678EC" w:rsidP="004E41C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Презентация класса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365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52" w:type="dxa"/>
          </w:tcPr>
          <w:p w:rsidR="00F678EC" w:rsidRPr="00C06033" w:rsidRDefault="00F678EC" w:rsidP="004E41C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Эмблема класса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365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52" w:type="dxa"/>
          </w:tcPr>
          <w:p w:rsidR="00F678EC" w:rsidRPr="00C06033" w:rsidRDefault="00F678EC" w:rsidP="004E41C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Папка «Мои достижения»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365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78EC" w:rsidTr="00F678EC">
        <w:tc>
          <w:tcPr>
            <w:tcW w:w="8966" w:type="dxa"/>
            <w:gridSpan w:val="4"/>
          </w:tcPr>
          <w:p w:rsidR="00F678EC" w:rsidRPr="00040757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757">
              <w:rPr>
                <w:rFonts w:ascii="Times New Roman" w:hAnsi="Times New Roman" w:cs="Times New Roman"/>
                <w:b/>
                <w:sz w:val="24"/>
                <w:szCs w:val="24"/>
              </w:rPr>
              <w:t>Студия «Реклама» (3 ч.)</w:t>
            </w:r>
          </w:p>
        </w:tc>
        <w:tc>
          <w:tcPr>
            <w:tcW w:w="1302" w:type="dxa"/>
          </w:tcPr>
          <w:p w:rsidR="00F678EC" w:rsidRPr="00040757" w:rsidRDefault="00F678EC" w:rsidP="004E41C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52" w:type="dxa"/>
          </w:tcPr>
          <w:p w:rsidR="00F678EC" w:rsidRPr="00C06033" w:rsidRDefault="00F678EC" w:rsidP="004E41C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Реклама. Упаковка для мелочей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365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52" w:type="dxa"/>
          </w:tcPr>
          <w:p w:rsidR="00F678EC" w:rsidRPr="00C06033" w:rsidRDefault="00F678EC" w:rsidP="004E41C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Коробка для подарка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365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52" w:type="dxa"/>
          </w:tcPr>
          <w:p w:rsidR="00F678EC" w:rsidRPr="00C06033" w:rsidRDefault="00F678EC" w:rsidP="004E41C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Упаковка для сюрприза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365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78EC" w:rsidTr="00F678EC">
        <w:tc>
          <w:tcPr>
            <w:tcW w:w="8966" w:type="dxa"/>
            <w:gridSpan w:val="4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Студия «Декор интерьера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Pr="00C06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(6 ч.)</w:t>
            </w:r>
          </w:p>
        </w:tc>
        <w:tc>
          <w:tcPr>
            <w:tcW w:w="1302" w:type="dxa"/>
          </w:tcPr>
          <w:p w:rsidR="00F678EC" w:rsidRPr="00C06033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52" w:type="dxa"/>
          </w:tcPr>
          <w:p w:rsidR="00F678EC" w:rsidRPr="00C06033" w:rsidRDefault="00F678EC" w:rsidP="004E41C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Интерьеры разных времен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365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52" w:type="dxa"/>
          </w:tcPr>
          <w:p w:rsidR="00F678EC" w:rsidRPr="00C06033" w:rsidRDefault="00F678EC" w:rsidP="004E41C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Художественная техника «декупаж»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365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52" w:type="dxa"/>
          </w:tcPr>
          <w:p w:rsidR="00F678EC" w:rsidRPr="00C06033" w:rsidRDefault="00F678EC" w:rsidP="004E41C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Плетение салфетки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365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52" w:type="dxa"/>
          </w:tcPr>
          <w:p w:rsidR="00F678EC" w:rsidRPr="00C06033" w:rsidRDefault="00F678EC" w:rsidP="004E41C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Цветы из креповой бумаги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365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52" w:type="dxa"/>
          </w:tcPr>
          <w:p w:rsidR="00F678EC" w:rsidRPr="00C06033" w:rsidRDefault="00F678EC" w:rsidP="004E41C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Сувениры из проволочных колец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365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52" w:type="dxa"/>
          </w:tcPr>
          <w:p w:rsidR="00F678EC" w:rsidRPr="00C06033" w:rsidRDefault="00F678EC" w:rsidP="004E41C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Изделия из полимеров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365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78EC" w:rsidTr="00F678EC">
        <w:tc>
          <w:tcPr>
            <w:tcW w:w="8966" w:type="dxa"/>
            <w:gridSpan w:val="4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033">
              <w:rPr>
                <w:rFonts w:ascii="Times New Roman" w:eastAsia="Times New Roman" w:hAnsi="Times New Roman" w:cs="Times New Roman"/>
                <w:b/>
                <w:sz w:val="24"/>
              </w:rPr>
              <w:t>Новогодняя студия(3 ч.)</w:t>
            </w:r>
          </w:p>
        </w:tc>
        <w:tc>
          <w:tcPr>
            <w:tcW w:w="1302" w:type="dxa"/>
          </w:tcPr>
          <w:p w:rsidR="00F678EC" w:rsidRPr="00C06033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452" w:type="dxa"/>
          </w:tcPr>
          <w:p w:rsidR="00F678EC" w:rsidRPr="00C06033" w:rsidRDefault="00F678EC" w:rsidP="004E41C2">
            <w:pPr>
              <w:contextualSpacing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Новогодние традиции.</w:t>
            </w:r>
          </w:p>
        </w:tc>
        <w:tc>
          <w:tcPr>
            <w:tcW w:w="1365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452" w:type="dxa"/>
          </w:tcPr>
          <w:p w:rsidR="00F678EC" w:rsidRPr="00C06033" w:rsidRDefault="00F678EC" w:rsidP="004E41C2">
            <w:pPr>
              <w:contextualSpacing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Игрушки из зубочисток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365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452" w:type="dxa"/>
          </w:tcPr>
          <w:p w:rsidR="00F678EC" w:rsidRPr="00C06033" w:rsidRDefault="00F678EC" w:rsidP="004E41C2">
            <w:pPr>
              <w:contextualSpacing/>
              <w:rPr>
                <w:rFonts w:ascii="Times New Roman" w:eastAsia="Times New Roman" w:hAnsi="Times New Roman" w:cs="Times New Roman"/>
                <w:sz w:val="24"/>
              </w:rPr>
            </w:pPr>
            <w:r w:rsidRPr="00C06033">
              <w:rPr>
                <w:rFonts w:ascii="Times New Roman" w:eastAsia="Times New Roman" w:hAnsi="Times New Roman" w:cs="Times New Roman"/>
                <w:sz w:val="24"/>
              </w:rPr>
              <w:t>Игрушки из трубочек для коктейля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365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78EC" w:rsidTr="00F678EC">
        <w:tc>
          <w:tcPr>
            <w:tcW w:w="8966" w:type="dxa"/>
            <w:gridSpan w:val="4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Студия «Мода» (8 ч.)</w:t>
            </w:r>
          </w:p>
        </w:tc>
        <w:tc>
          <w:tcPr>
            <w:tcW w:w="1302" w:type="dxa"/>
          </w:tcPr>
          <w:p w:rsidR="00F678EC" w:rsidRPr="00C06033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452" w:type="dxa"/>
          </w:tcPr>
          <w:p w:rsidR="00F678EC" w:rsidRPr="00BC3744" w:rsidRDefault="00F678EC" w:rsidP="004E41C2">
            <w:pPr>
              <w:spacing w:line="360" w:lineRule="auto"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74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одежды и текстильных материалов. Исторический костюм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452" w:type="dxa"/>
          </w:tcPr>
          <w:p w:rsidR="00F678EC" w:rsidRPr="00BC3744" w:rsidRDefault="00F678EC" w:rsidP="004E41C2">
            <w:pPr>
              <w:spacing w:line="360" w:lineRule="auto"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744"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 народов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5452" w:type="dxa"/>
          </w:tcPr>
          <w:p w:rsidR="00F678EC" w:rsidRPr="00BC3744" w:rsidRDefault="00F678EC" w:rsidP="004E41C2">
            <w:pPr>
              <w:spacing w:line="360" w:lineRule="auto"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744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Синтетические ткани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452" w:type="dxa"/>
          </w:tcPr>
          <w:p w:rsidR="00F678EC" w:rsidRPr="00BC3744" w:rsidRDefault="00F678EC" w:rsidP="004E41C2">
            <w:pPr>
              <w:spacing w:line="360" w:lineRule="auto"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744">
              <w:rPr>
                <w:rFonts w:ascii="Times New Roman" w:eastAsia="Times New Roman" w:hAnsi="Times New Roman" w:cs="Times New Roman"/>
                <w:sz w:val="24"/>
                <w:szCs w:val="24"/>
              </w:rPr>
              <w:t>Твоя школьная форма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452" w:type="dxa"/>
          </w:tcPr>
          <w:p w:rsidR="00F678EC" w:rsidRPr="00BC3744" w:rsidRDefault="00F678EC" w:rsidP="004E41C2">
            <w:pPr>
              <w:spacing w:line="360" w:lineRule="auto"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744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Объемные рамки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452" w:type="dxa"/>
          </w:tcPr>
          <w:p w:rsidR="00F678EC" w:rsidRPr="00752B83" w:rsidRDefault="00F678EC" w:rsidP="004E41C2">
            <w:pPr>
              <w:spacing w:line="360" w:lineRule="auto"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B83">
              <w:rPr>
                <w:rFonts w:ascii="Times New Roman" w:eastAsia="Times New Roman" w:hAnsi="Times New Roman" w:cs="Times New Roman"/>
                <w:sz w:val="24"/>
                <w:szCs w:val="24"/>
              </w:rPr>
              <w:t>Аксессуары одежды.</w:t>
            </w:r>
          </w:p>
        </w:tc>
        <w:tc>
          <w:tcPr>
            <w:tcW w:w="1365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452" w:type="dxa"/>
          </w:tcPr>
          <w:p w:rsidR="00F678EC" w:rsidRPr="00BC3744" w:rsidRDefault="00F678EC" w:rsidP="004E41C2">
            <w:pPr>
              <w:spacing w:line="360" w:lineRule="auto"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744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Вышивка лентами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5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452" w:type="dxa"/>
          </w:tcPr>
          <w:p w:rsidR="00F678EC" w:rsidRPr="00BC3744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C3744">
              <w:rPr>
                <w:rFonts w:ascii="Times New Roman" w:eastAsia="Times New Roman" w:hAnsi="Times New Roman" w:cs="Times New Roman"/>
                <w:sz w:val="24"/>
                <w:szCs w:val="24"/>
              </w:rPr>
              <w:t>Плетеная открытка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365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78EC" w:rsidTr="00F678EC">
        <w:tc>
          <w:tcPr>
            <w:tcW w:w="8966" w:type="dxa"/>
            <w:gridSpan w:val="4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744">
              <w:rPr>
                <w:rFonts w:ascii="Times New Roman" w:hAnsi="Times New Roman" w:cs="Times New Roman"/>
                <w:b/>
                <w:sz w:val="24"/>
                <w:szCs w:val="24"/>
              </w:rPr>
              <w:t>Студия «Подарки» (3ч.)</w:t>
            </w:r>
          </w:p>
        </w:tc>
        <w:tc>
          <w:tcPr>
            <w:tcW w:w="1302" w:type="dxa"/>
          </w:tcPr>
          <w:p w:rsidR="00F678EC" w:rsidRPr="00BC3744" w:rsidRDefault="00F678EC" w:rsidP="004E41C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452" w:type="dxa"/>
          </w:tcPr>
          <w:p w:rsidR="00F678EC" w:rsidRPr="00BC3744" w:rsidRDefault="00F678EC" w:rsidP="004E41C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C3744">
              <w:rPr>
                <w:rFonts w:ascii="Times New Roman" w:eastAsia="Times New Roman" w:hAnsi="Times New Roman" w:cs="Times New Roman"/>
                <w:sz w:val="24"/>
              </w:rPr>
              <w:t>День защитников Отечества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365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452" w:type="dxa"/>
          </w:tcPr>
          <w:p w:rsidR="00F678EC" w:rsidRPr="00BC3744" w:rsidRDefault="00F678EC" w:rsidP="004E41C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C3744">
              <w:rPr>
                <w:rFonts w:ascii="Times New Roman" w:eastAsia="Times New Roman" w:hAnsi="Times New Roman" w:cs="Times New Roman"/>
                <w:sz w:val="24"/>
              </w:rPr>
              <w:t>Лабиринт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365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452" w:type="dxa"/>
          </w:tcPr>
          <w:p w:rsidR="00F678EC" w:rsidRPr="00BC3744" w:rsidRDefault="00F678EC" w:rsidP="004E41C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C3744">
              <w:rPr>
                <w:rFonts w:ascii="Times New Roman" w:eastAsia="Times New Roman" w:hAnsi="Times New Roman" w:cs="Times New Roman"/>
                <w:sz w:val="24"/>
              </w:rPr>
              <w:t>Весенние цветы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365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78EC" w:rsidTr="00F678EC">
        <w:tc>
          <w:tcPr>
            <w:tcW w:w="8966" w:type="dxa"/>
            <w:gridSpan w:val="4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744">
              <w:rPr>
                <w:rFonts w:ascii="Times New Roman" w:eastAsia="Times New Roman" w:hAnsi="Times New Roman" w:cs="Times New Roman"/>
                <w:b/>
                <w:sz w:val="24"/>
              </w:rPr>
              <w:t>Студия «Игрушки» (4 ч.)</w:t>
            </w:r>
          </w:p>
        </w:tc>
        <w:tc>
          <w:tcPr>
            <w:tcW w:w="1302" w:type="dxa"/>
          </w:tcPr>
          <w:p w:rsidR="00F678EC" w:rsidRPr="00BC3744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452" w:type="dxa"/>
          </w:tcPr>
          <w:p w:rsidR="00F678EC" w:rsidRPr="003B729D" w:rsidRDefault="00F678EC" w:rsidP="004E41C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B729D">
              <w:rPr>
                <w:rFonts w:ascii="Times New Roman" w:eastAsia="Times New Roman" w:hAnsi="Times New Roman" w:cs="Times New Roman"/>
                <w:sz w:val="24"/>
              </w:rPr>
              <w:t>История игрушек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365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452" w:type="dxa"/>
          </w:tcPr>
          <w:p w:rsidR="00F678EC" w:rsidRPr="003B729D" w:rsidRDefault="00F678EC" w:rsidP="004E41C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B729D">
              <w:rPr>
                <w:rFonts w:ascii="Times New Roman" w:eastAsia="Times New Roman" w:hAnsi="Times New Roman" w:cs="Times New Roman"/>
                <w:sz w:val="24"/>
              </w:rPr>
              <w:t>Подвижная игрушка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365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452" w:type="dxa"/>
          </w:tcPr>
          <w:p w:rsidR="00F678EC" w:rsidRPr="003B729D" w:rsidRDefault="00F678EC" w:rsidP="004E41C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r w:rsidRPr="003B729D">
              <w:rPr>
                <w:rFonts w:ascii="Times New Roman" w:eastAsia="Times New Roman" w:hAnsi="Times New Roman" w:cs="Times New Roman"/>
                <w:sz w:val="24"/>
              </w:rPr>
              <w:t>Подготовка портфолио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bookmarkEnd w:id="0"/>
          </w:p>
        </w:tc>
        <w:tc>
          <w:tcPr>
            <w:tcW w:w="1365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78EC" w:rsidTr="00F678EC">
        <w:tc>
          <w:tcPr>
            <w:tcW w:w="800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452" w:type="dxa"/>
          </w:tcPr>
          <w:p w:rsidR="00F678EC" w:rsidRPr="003B729D" w:rsidRDefault="00F678EC" w:rsidP="004E41C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B729D">
              <w:rPr>
                <w:rFonts w:ascii="Times New Roman" w:eastAsia="Times New Roman" w:hAnsi="Times New Roman" w:cs="Times New Roman"/>
                <w:sz w:val="24"/>
              </w:rPr>
              <w:t>Подготовка портфолио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(продолжение).</w:t>
            </w:r>
          </w:p>
        </w:tc>
        <w:tc>
          <w:tcPr>
            <w:tcW w:w="1365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F678EC" w:rsidRDefault="00F678EC" w:rsidP="004E41C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78EC" w:rsidRDefault="00F678EC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E58E1" w:rsidRDefault="00BE58E1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E58E1" w:rsidRDefault="00BE58E1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E58E1" w:rsidRDefault="00BE58E1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E58E1" w:rsidRDefault="00BE58E1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E58E1" w:rsidRDefault="00BE58E1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E58E1" w:rsidRDefault="00BE58E1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E58E1" w:rsidRDefault="00BE58E1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E58E1" w:rsidRDefault="00BE58E1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E58E1" w:rsidRDefault="00BE58E1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E58E1" w:rsidRDefault="00BE58E1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E58E1" w:rsidRDefault="00BE58E1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E58E1" w:rsidRDefault="00BE58E1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E58E1" w:rsidRDefault="00BE58E1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E58E1" w:rsidRDefault="00BE58E1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E58E1" w:rsidRDefault="00BE58E1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E58E1" w:rsidRDefault="00BE58E1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E58E1" w:rsidRDefault="00BE58E1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E58E1" w:rsidRDefault="00BE58E1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E58E1" w:rsidRDefault="00BE58E1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E58E1" w:rsidRDefault="00BE58E1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E58E1" w:rsidRDefault="00BE58E1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E58E1" w:rsidRDefault="00BE58E1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E58E1" w:rsidRDefault="00BE58E1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E58E1" w:rsidRDefault="00BE58E1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E58E1" w:rsidRDefault="00BE58E1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E58E1" w:rsidRDefault="00BE58E1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E58E1" w:rsidRDefault="00BE58E1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E58E1" w:rsidRDefault="00BE58E1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E58E1" w:rsidRDefault="00BE58E1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E58E1" w:rsidRDefault="00BE58E1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E58E1" w:rsidRDefault="00BE58E1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E58E1" w:rsidRDefault="00BE58E1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E58E1" w:rsidRDefault="00BE58E1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E58E1" w:rsidRDefault="00BE58E1" w:rsidP="00CB6E4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F2FF1" w:rsidRPr="00CB6E4C" w:rsidRDefault="00841EBA" w:rsidP="00CB6E4C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  <w:sectPr w:rsidR="007F2FF1" w:rsidRPr="00CB6E4C" w:rsidSect="009261F8">
          <w:pgSz w:w="11906" w:h="16838" w:code="9"/>
          <w:pgMar w:top="720" w:right="1134" w:bottom="720" w:left="720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  <w:t xml:space="preserve"> </w:t>
      </w:r>
    </w:p>
    <w:p w:rsidR="00D82F40" w:rsidRPr="00CB6E4C" w:rsidRDefault="00D82F40" w:rsidP="00CB6E4C">
      <w:pPr>
        <w:pStyle w:val="af1"/>
        <w:spacing w:after="0" w:line="240" w:lineRule="atLeast"/>
        <w:ind w:left="0"/>
        <w:jc w:val="both"/>
        <w:rPr>
          <w:sz w:val="24"/>
          <w:szCs w:val="24"/>
        </w:rPr>
      </w:pPr>
    </w:p>
    <w:sectPr w:rsidR="00D82F40" w:rsidRPr="00CB6E4C" w:rsidSect="009261F8">
      <w:pgSz w:w="11906" w:h="16838" w:code="9"/>
      <w:pgMar w:top="720" w:right="1134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012" w:rsidRDefault="00D00012" w:rsidP="008F28C3">
      <w:pPr>
        <w:spacing w:after="0" w:line="240" w:lineRule="auto"/>
      </w:pPr>
      <w:r>
        <w:separator/>
      </w:r>
    </w:p>
  </w:endnote>
  <w:endnote w:type="continuationSeparator" w:id="0">
    <w:p w:rsidR="00D00012" w:rsidRDefault="00D00012" w:rsidP="008F2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56C" w:rsidRDefault="0000256C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56C" w:rsidRDefault="0000256C">
    <w:pPr>
      <w:jc w:val="right"/>
    </w:pPr>
  </w:p>
  <w:p w:rsidR="0000256C" w:rsidRDefault="0000256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012" w:rsidRDefault="00D00012" w:rsidP="008F28C3">
      <w:pPr>
        <w:spacing w:after="0" w:line="240" w:lineRule="auto"/>
      </w:pPr>
      <w:r>
        <w:separator/>
      </w:r>
    </w:p>
  </w:footnote>
  <w:footnote w:type="continuationSeparator" w:id="0">
    <w:p w:rsidR="00D00012" w:rsidRDefault="00D00012" w:rsidP="008F2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B1A125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BD5405"/>
    <w:multiLevelType w:val="multilevel"/>
    <w:tmpl w:val="2800C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8A5ED7"/>
    <w:multiLevelType w:val="hybridMultilevel"/>
    <w:tmpl w:val="749ABB3C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224505"/>
    <w:multiLevelType w:val="hybridMultilevel"/>
    <w:tmpl w:val="1A8AA3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1E3E93"/>
    <w:multiLevelType w:val="hybridMultilevel"/>
    <w:tmpl w:val="EAE295AA"/>
    <w:lvl w:ilvl="0" w:tplc="0419000F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0294829"/>
    <w:multiLevelType w:val="hybridMultilevel"/>
    <w:tmpl w:val="0D26E714"/>
    <w:lvl w:ilvl="0" w:tplc="5636E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AE2351"/>
    <w:multiLevelType w:val="hybridMultilevel"/>
    <w:tmpl w:val="3322F4F8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4429FD"/>
    <w:multiLevelType w:val="hybridMultilevel"/>
    <w:tmpl w:val="2CE6C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571BE8"/>
    <w:multiLevelType w:val="hybridMultilevel"/>
    <w:tmpl w:val="CD6C5F52"/>
    <w:lvl w:ilvl="0" w:tplc="825A2DE4">
      <w:start w:val="1"/>
      <w:numFmt w:val="decimal"/>
      <w:lvlText w:val="%1."/>
      <w:lvlJc w:val="left"/>
      <w:pPr>
        <w:ind w:left="75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9">
    <w:nsid w:val="3FE61414"/>
    <w:multiLevelType w:val="singleLevel"/>
    <w:tmpl w:val="8FAC37F6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0">
    <w:nsid w:val="405F4448"/>
    <w:multiLevelType w:val="hybridMultilevel"/>
    <w:tmpl w:val="8FDED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8D47C9"/>
    <w:multiLevelType w:val="hybridMultilevel"/>
    <w:tmpl w:val="73560D58"/>
    <w:lvl w:ilvl="0" w:tplc="5F1AE1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60654440"/>
    <w:multiLevelType w:val="hybridMultilevel"/>
    <w:tmpl w:val="1DF23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B12248"/>
    <w:multiLevelType w:val="hybridMultilevel"/>
    <w:tmpl w:val="D690FA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7E3B38"/>
    <w:multiLevelType w:val="hybridMultilevel"/>
    <w:tmpl w:val="444A21DC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E950EA"/>
    <w:multiLevelType w:val="hybridMultilevel"/>
    <w:tmpl w:val="C234FB90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7349181C"/>
    <w:multiLevelType w:val="hybridMultilevel"/>
    <w:tmpl w:val="998C37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4B62BEA"/>
    <w:multiLevelType w:val="hybridMultilevel"/>
    <w:tmpl w:val="CEAE7B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9C85272"/>
    <w:multiLevelType w:val="hybridMultilevel"/>
    <w:tmpl w:val="8A8C8A8A"/>
    <w:lvl w:ilvl="0" w:tplc="397E0E6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1B2E7A"/>
    <w:multiLevelType w:val="hybridMultilevel"/>
    <w:tmpl w:val="7E9A54B2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471690"/>
    <w:multiLevelType w:val="hybridMultilevel"/>
    <w:tmpl w:val="CF904CC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6"/>
  </w:num>
  <w:num w:numId="4">
    <w:abstractNumId w:val="20"/>
  </w:num>
  <w:num w:numId="5">
    <w:abstractNumId w:val="2"/>
  </w:num>
  <w:num w:numId="6">
    <w:abstractNumId w:val="12"/>
  </w:num>
  <w:num w:numId="7">
    <w:abstractNumId w:val="15"/>
  </w:num>
  <w:num w:numId="8">
    <w:abstractNumId w:val="5"/>
  </w:num>
  <w:num w:numId="9">
    <w:abstractNumId w:val="10"/>
  </w:num>
  <w:num w:numId="10">
    <w:abstractNumId w:val="13"/>
  </w:num>
  <w:num w:numId="11">
    <w:abstractNumId w:val="7"/>
  </w:num>
  <w:num w:numId="12">
    <w:abstractNumId w:val="3"/>
  </w:num>
  <w:num w:numId="13">
    <w:abstractNumId w:val="21"/>
  </w:num>
  <w:num w:numId="14">
    <w:abstractNumId w:val="4"/>
  </w:num>
  <w:num w:numId="15">
    <w:abstractNumId w:val="0"/>
    <w:lvlOverride w:ilvl="0">
      <w:lvl w:ilvl="0">
        <w:numFmt w:val="bullet"/>
        <w:lvlText w:val="•"/>
        <w:legacy w:legacy="1" w:legacySpace="0" w:legacyIndent="52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numFmt w:val="bullet"/>
        <w:lvlText w:val="•"/>
        <w:legacy w:legacy="1" w:legacySpace="0" w:legacyIndent="50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numFmt w:val="bullet"/>
        <w:lvlText w:val="•"/>
        <w:legacy w:legacy="1" w:legacySpace="0" w:legacyIndent="50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16"/>
  </w:num>
  <w:num w:numId="19">
    <w:abstractNumId w:val="11"/>
  </w:num>
  <w:num w:numId="20">
    <w:abstractNumId w:val="14"/>
  </w:num>
  <w:num w:numId="21">
    <w:abstractNumId w:val="8"/>
  </w:num>
  <w:num w:numId="22">
    <w:abstractNumId w:val="1"/>
  </w:num>
  <w:num w:numId="23">
    <w:abstractNumId w:val="9"/>
  </w:num>
  <w:num w:numId="24">
    <w:abstractNumId w:val="17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54A2E"/>
    <w:rsid w:val="00001691"/>
    <w:rsid w:val="0000256C"/>
    <w:rsid w:val="00003D2B"/>
    <w:rsid w:val="00006663"/>
    <w:rsid w:val="00027DFD"/>
    <w:rsid w:val="00033912"/>
    <w:rsid w:val="00041FAA"/>
    <w:rsid w:val="0004556F"/>
    <w:rsid w:val="00045A2A"/>
    <w:rsid w:val="00047F3F"/>
    <w:rsid w:val="00060F92"/>
    <w:rsid w:val="00076C5E"/>
    <w:rsid w:val="00077512"/>
    <w:rsid w:val="00080201"/>
    <w:rsid w:val="00087A73"/>
    <w:rsid w:val="00087CB9"/>
    <w:rsid w:val="00097612"/>
    <w:rsid w:val="000B26F2"/>
    <w:rsid w:val="000B39D5"/>
    <w:rsid w:val="000B673E"/>
    <w:rsid w:val="000C61BD"/>
    <w:rsid w:val="000D15A9"/>
    <w:rsid w:val="000D4A9E"/>
    <w:rsid w:val="000D68E7"/>
    <w:rsid w:val="000F756F"/>
    <w:rsid w:val="000F77F7"/>
    <w:rsid w:val="00100522"/>
    <w:rsid w:val="00115032"/>
    <w:rsid w:val="00132B31"/>
    <w:rsid w:val="00134425"/>
    <w:rsid w:val="0013714A"/>
    <w:rsid w:val="00140802"/>
    <w:rsid w:val="001415F1"/>
    <w:rsid w:val="00144E44"/>
    <w:rsid w:val="00153767"/>
    <w:rsid w:val="0015695A"/>
    <w:rsid w:val="001614C4"/>
    <w:rsid w:val="001665CB"/>
    <w:rsid w:val="0018315D"/>
    <w:rsid w:val="00194213"/>
    <w:rsid w:val="001B266F"/>
    <w:rsid w:val="001B4F66"/>
    <w:rsid w:val="001D371D"/>
    <w:rsid w:val="001D5126"/>
    <w:rsid w:val="001D74F2"/>
    <w:rsid w:val="001E03A6"/>
    <w:rsid w:val="001E0893"/>
    <w:rsid w:val="001F1580"/>
    <w:rsid w:val="001F4F4F"/>
    <w:rsid w:val="001F5327"/>
    <w:rsid w:val="00200C3B"/>
    <w:rsid w:val="00217F49"/>
    <w:rsid w:val="0022112E"/>
    <w:rsid w:val="0022185B"/>
    <w:rsid w:val="00223C6B"/>
    <w:rsid w:val="00234218"/>
    <w:rsid w:val="0025029C"/>
    <w:rsid w:val="002508C5"/>
    <w:rsid w:val="002510A9"/>
    <w:rsid w:val="002549F3"/>
    <w:rsid w:val="002724EB"/>
    <w:rsid w:val="002730A9"/>
    <w:rsid w:val="00284D51"/>
    <w:rsid w:val="00285092"/>
    <w:rsid w:val="00286610"/>
    <w:rsid w:val="002907FE"/>
    <w:rsid w:val="00291BA0"/>
    <w:rsid w:val="00293058"/>
    <w:rsid w:val="0029509F"/>
    <w:rsid w:val="002C7DC6"/>
    <w:rsid w:val="002D01D4"/>
    <w:rsid w:val="002D503F"/>
    <w:rsid w:val="002D6BE4"/>
    <w:rsid w:val="002E0ED3"/>
    <w:rsid w:val="00303C56"/>
    <w:rsid w:val="00310A28"/>
    <w:rsid w:val="003151B4"/>
    <w:rsid w:val="00315539"/>
    <w:rsid w:val="0031603B"/>
    <w:rsid w:val="0031666D"/>
    <w:rsid w:val="00323C89"/>
    <w:rsid w:val="003253BA"/>
    <w:rsid w:val="00325C4F"/>
    <w:rsid w:val="00327ABA"/>
    <w:rsid w:val="00330E14"/>
    <w:rsid w:val="00331D47"/>
    <w:rsid w:val="003373DE"/>
    <w:rsid w:val="003559D7"/>
    <w:rsid w:val="00355B4F"/>
    <w:rsid w:val="0037233A"/>
    <w:rsid w:val="00383E92"/>
    <w:rsid w:val="003854AA"/>
    <w:rsid w:val="003A56BA"/>
    <w:rsid w:val="003B3EB0"/>
    <w:rsid w:val="003B4B91"/>
    <w:rsid w:val="003B72B5"/>
    <w:rsid w:val="003C3D05"/>
    <w:rsid w:val="003C5E6B"/>
    <w:rsid w:val="003C6ECF"/>
    <w:rsid w:val="003D5788"/>
    <w:rsid w:val="003D6D2D"/>
    <w:rsid w:val="003E41E0"/>
    <w:rsid w:val="003F4C32"/>
    <w:rsid w:val="003F72E5"/>
    <w:rsid w:val="004044A6"/>
    <w:rsid w:val="00406FBE"/>
    <w:rsid w:val="00410C46"/>
    <w:rsid w:val="00414E1E"/>
    <w:rsid w:val="00416AE0"/>
    <w:rsid w:val="0042265A"/>
    <w:rsid w:val="00422A17"/>
    <w:rsid w:val="00424E53"/>
    <w:rsid w:val="00426819"/>
    <w:rsid w:val="00432644"/>
    <w:rsid w:val="00441DD6"/>
    <w:rsid w:val="00445AD8"/>
    <w:rsid w:val="004475B4"/>
    <w:rsid w:val="004501B0"/>
    <w:rsid w:val="004530EE"/>
    <w:rsid w:val="00456356"/>
    <w:rsid w:val="00463B55"/>
    <w:rsid w:val="00473297"/>
    <w:rsid w:val="004766DD"/>
    <w:rsid w:val="00477448"/>
    <w:rsid w:val="004858E6"/>
    <w:rsid w:val="00495602"/>
    <w:rsid w:val="00496114"/>
    <w:rsid w:val="004A7165"/>
    <w:rsid w:val="004A7BE5"/>
    <w:rsid w:val="004B36CC"/>
    <w:rsid w:val="004C4D6C"/>
    <w:rsid w:val="004D1374"/>
    <w:rsid w:val="004F5E7F"/>
    <w:rsid w:val="004F6D86"/>
    <w:rsid w:val="0051137C"/>
    <w:rsid w:val="005179AA"/>
    <w:rsid w:val="00525885"/>
    <w:rsid w:val="00527BB1"/>
    <w:rsid w:val="00540DAD"/>
    <w:rsid w:val="00542447"/>
    <w:rsid w:val="00544A2F"/>
    <w:rsid w:val="00544FCE"/>
    <w:rsid w:val="00545F53"/>
    <w:rsid w:val="00550F53"/>
    <w:rsid w:val="005510D6"/>
    <w:rsid w:val="005543F0"/>
    <w:rsid w:val="00556EA9"/>
    <w:rsid w:val="0056657C"/>
    <w:rsid w:val="005706D9"/>
    <w:rsid w:val="005776C5"/>
    <w:rsid w:val="00583489"/>
    <w:rsid w:val="0059145D"/>
    <w:rsid w:val="005927C6"/>
    <w:rsid w:val="005A48CC"/>
    <w:rsid w:val="005B5C90"/>
    <w:rsid w:val="005D79B9"/>
    <w:rsid w:val="00613997"/>
    <w:rsid w:val="00617F7B"/>
    <w:rsid w:val="00626FD3"/>
    <w:rsid w:val="00627CFE"/>
    <w:rsid w:val="00632ACB"/>
    <w:rsid w:val="00632B89"/>
    <w:rsid w:val="00633162"/>
    <w:rsid w:val="006412B6"/>
    <w:rsid w:val="00645ABB"/>
    <w:rsid w:val="00645B74"/>
    <w:rsid w:val="006475B3"/>
    <w:rsid w:val="0066148C"/>
    <w:rsid w:val="00662E58"/>
    <w:rsid w:val="00670B48"/>
    <w:rsid w:val="0068648F"/>
    <w:rsid w:val="00692239"/>
    <w:rsid w:val="006978A9"/>
    <w:rsid w:val="006A1CFB"/>
    <w:rsid w:val="006A42B0"/>
    <w:rsid w:val="006B00D2"/>
    <w:rsid w:val="006D126B"/>
    <w:rsid w:val="006E1D7D"/>
    <w:rsid w:val="006E2B57"/>
    <w:rsid w:val="006F53FA"/>
    <w:rsid w:val="006F7837"/>
    <w:rsid w:val="007026CB"/>
    <w:rsid w:val="007132A2"/>
    <w:rsid w:val="007140E3"/>
    <w:rsid w:val="0071578F"/>
    <w:rsid w:val="00721419"/>
    <w:rsid w:val="00723B5C"/>
    <w:rsid w:val="00754A2E"/>
    <w:rsid w:val="00773ADA"/>
    <w:rsid w:val="007767FF"/>
    <w:rsid w:val="0078401A"/>
    <w:rsid w:val="007940A1"/>
    <w:rsid w:val="007A4461"/>
    <w:rsid w:val="007B249B"/>
    <w:rsid w:val="007B4C99"/>
    <w:rsid w:val="007B581A"/>
    <w:rsid w:val="007C103D"/>
    <w:rsid w:val="007C51ED"/>
    <w:rsid w:val="007E2F5B"/>
    <w:rsid w:val="007F0225"/>
    <w:rsid w:val="007F2FF1"/>
    <w:rsid w:val="007F38DD"/>
    <w:rsid w:val="00806C31"/>
    <w:rsid w:val="008147B3"/>
    <w:rsid w:val="00816666"/>
    <w:rsid w:val="008235BE"/>
    <w:rsid w:val="00835FE8"/>
    <w:rsid w:val="00841EBA"/>
    <w:rsid w:val="00843B48"/>
    <w:rsid w:val="00852D94"/>
    <w:rsid w:val="00855EA7"/>
    <w:rsid w:val="008613D9"/>
    <w:rsid w:val="0087263F"/>
    <w:rsid w:val="00883CFD"/>
    <w:rsid w:val="00885C63"/>
    <w:rsid w:val="00885EE5"/>
    <w:rsid w:val="00893DB3"/>
    <w:rsid w:val="008A0733"/>
    <w:rsid w:val="008B1AC6"/>
    <w:rsid w:val="008B39AD"/>
    <w:rsid w:val="008C3D51"/>
    <w:rsid w:val="008C5251"/>
    <w:rsid w:val="008C5D6D"/>
    <w:rsid w:val="008D3C1B"/>
    <w:rsid w:val="008E40C7"/>
    <w:rsid w:val="008F0380"/>
    <w:rsid w:val="008F0E19"/>
    <w:rsid w:val="008F28C3"/>
    <w:rsid w:val="008F4552"/>
    <w:rsid w:val="009128B7"/>
    <w:rsid w:val="00920F33"/>
    <w:rsid w:val="00925D3C"/>
    <w:rsid w:val="009261F8"/>
    <w:rsid w:val="00927B43"/>
    <w:rsid w:val="00934708"/>
    <w:rsid w:val="009459E3"/>
    <w:rsid w:val="009532A7"/>
    <w:rsid w:val="00961E21"/>
    <w:rsid w:val="00962913"/>
    <w:rsid w:val="0096560F"/>
    <w:rsid w:val="009677AF"/>
    <w:rsid w:val="0097283C"/>
    <w:rsid w:val="009926BA"/>
    <w:rsid w:val="009970C2"/>
    <w:rsid w:val="009C506B"/>
    <w:rsid w:val="009C55D7"/>
    <w:rsid w:val="009D344A"/>
    <w:rsid w:val="009E1CE6"/>
    <w:rsid w:val="009E2856"/>
    <w:rsid w:val="009F1C98"/>
    <w:rsid w:val="009F3317"/>
    <w:rsid w:val="00A014F1"/>
    <w:rsid w:val="00A11E46"/>
    <w:rsid w:val="00A26720"/>
    <w:rsid w:val="00A2734B"/>
    <w:rsid w:val="00A35EAB"/>
    <w:rsid w:val="00A47645"/>
    <w:rsid w:val="00A50420"/>
    <w:rsid w:val="00A5525E"/>
    <w:rsid w:val="00A62E78"/>
    <w:rsid w:val="00A6653F"/>
    <w:rsid w:val="00A67D85"/>
    <w:rsid w:val="00A721C8"/>
    <w:rsid w:val="00A77597"/>
    <w:rsid w:val="00A819AC"/>
    <w:rsid w:val="00A86C64"/>
    <w:rsid w:val="00A937AD"/>
    <w:rsid w:val="00AA6ECE"/>
    <w:rsid w:val="00AB3B04"/>
    <w:rsid w:val="00AB4849"/>
    <w:rsid w:val="00AC79E2"/>
    <w:rsid w:val="00AD2871"/>
    <w:rsid w:val="00AD3D35"/>
    <w:rsid w:val="00AD601C"/>
    <w:rsid w:val="00AD78A4"/>
    <w:rsid w:val="00AE05E6"/>
    <w:rsid w:val="00AE3756"/>
    <w:rsid w:val="00AF7CDB"/>
    <w:rsid w:val="00B06078"/>
    <w:rsid w:val="00B15C49"/>
    <w:rsid w:val="00B23538"/>
    <w:rsid w:val="00B3399B"/>
    <w:rsid w:val="00B34F28"/>
    <w:rsid w:val="00B40CC5"/>
    <w:rsid w:val="00B43A65"/>
    <w:rsid w:val="00B46517"/>
    <w:rsid w:val="00B748D4"/>
    <w:rsid w:val="00B77713"/>
    <w:rsid w:val="00B86637"/>
    <w:rsid w:val="00BA429A"/>
    <w:rsid w:val="00BA768A"/>
    <w:rsid w:val="00BB2DE3"/>
    <w:rsid w:val="00BC0C38"/>
    <w:rsid w:val="00BE0D83"/>
    <w:rsid w:val="00BE58E1"/>
    <w:rsid w:val="00BE6E8E"/>
    <w:rsid w:val="00BF0F9A"/>
    <w:rsid w:val="00C25624"/>
    <w:rsid w:val="00C27799"/>
    <w:rsid w:val="00C56A28"/>
    <w:rsid w:val="00C57EF5"/>
    <w:rsid w:val="00C75EB7"/>
    <w:rsid w:val="00C864A8"/>
    <w:rsid w:val="00C92BE3"/>
    <w:rsid w:val="00C975E6"/>
    <w:rsid w:val="00CA6B73"/>
    <w:rsid w:val="00CA7BAF"/>
    <w:rsid w:val="00CB6E4C"/>
    <w:rsid w:val="00CC32A5"/>
    <w:rsid w:val="00CE3734"/>
    <w:rsid w:val="00CE399E"/>
    <w:rsid w:val="00CE6646"/>
    <w:rsid w:val="00CF1107"/>
    <w:rsid w:val="00CF2B26"/>
    <w:rsid w:val="00D00012"/>
    <w:rsid w:val="00D02537"/>
    <w:rsid w:val="00D07146"/>
    <w:rsid w:val="00D230B9"/>
    <w:rsid w:val="00D23930"/>
    <w:rsid w:val="00D25555"/>
    <w:rsid w:val="00D26956"/>
    <w:rsid w:val="00D34541"/>
    <w:rsid w:val="00D345C7"/>
    <w:rsid w:val="00D3592C"/>
    <w:rsid w:val="00D433FC"/>
    <w:rsid w:val="00D451E7"/>
    <w:rsid w:val="00D60E72"/>
    <w:rsid w:val="00D60F5F"/>
    <w:rsid w:val="00D67CDD"/>
    <w:rsid w:val="00D70ABD"/>
    <w:rsid w:val="00D755CF"/>
    <w:rsid w:val="00D82F40"/>
    <w:rsid w:val="00D8572D"/>
    <w:rsid w:val="00D922BA"/>
    <w:rsid w:val="00D947E7"/>
    <w:rsid w:val="00D97175"/>
    <w:rsid w:val="00DB42E1"/>
    <w:rsid w:val="00DE6EA5"/>
    <w:rsid w:val="00DF0051"/>
    <w:rsid w:val="00DF5A25"/>
    <w:rsid w:val="00DF790C"/>
    <w:rsid w:val="00E04956"/>
    <w:rsid w:val="00E1356F"/>
    <w:rsid w:val="00E140C9"/>
    <w:rsid w:val="00E145E7"/>
    <w:rsid w:val="00E1715B"/>
    <w:rsid w:val="00E210DD"/>
    <w:rsid w:val="00E24D89"/>
    <w:rsid w:val="00E250A2"/>
    <w:rsid w:val="00E467F3"/>
    <w:rsid w:val="00E52259"/>
    <w:rsid w:val="00E53912"/>
    <w:rsid w:val="00E75503"/>
    <w:rsid w:val="00E75C57"/>
    <w:rsid w:val="00E75F8E"/>
    <w:rsid w:val="00E91E6F"/>
    <w:rsid w:val="00EA2378"/>
    <w:rsid w:val="00EB2DF4"/>
    <w:rsid w:val="00EC134D"/>
    <w:rsid w:val="00EC6513"/>
    <w:rsid w:val="00EC7002"/>
    <w:rsid w:val="00EC7FE1"/>
    <w:rsid w:val="00EC7FE4"/>
    <w:rsid w:val="00EE1956"/>
    <w:rsid w:val="00EE26DA"/>
    <w:rsid w:val="00EE3FB3"/>
    <w:rsid w:val="00EE4176"/>
    <w:rsid w:val="00EE6A8B"/>
    <w:rsid w:val="00EF6DE5"/>
    <w:rsid w:val="00F119FE"/>
    <w:rsid w:val="00F12C67"/>
    <w:rsid w:val="00F130E4"/>
    <w:rsid w:val="00F15BB7"/>
    <w:rsid w:val="00F17B6D"/>
    <w:rsid w:val="00F23B6F"/>
    <w:rsid w:val="00F47D69"/>
    <w:rsid w:val="00F50ABB"/>
    <w:rsid w:val="00F50E2F"/>
    <w:rsid w:val="00F56F1D"/>
    <w:rsid w:val="00F57C02"/>
    <w:rsid w:val="00F678EC"/>
    <w:rsid w:val="00F710AD"/>
    <w:rsid w:val="00F83B9D"/>
    <w:rsid w:val="00F87791"/>
    <w:rsid w:val="00F90126"/>
    <w:rsid w:val="00F903FB"/>
    <w:rsid w:val="00F905E2"/>
    <w:rsid w:val="00F9201E"/>
    <w:rsid w:val="00F934B9"/>
    <w:rsid w:val="00F944D9"/>
    <w:rsid w:val="00F96F08"/>
    <w:rsid w:val="00FB660A"/>
    <w:rsid w:val="00FD4F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>
      <o:colormru v:ext="edit" colors="#c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3A6"/>
  </w:style>
  <w:style w:type="paragraph" w:styleId="2">
    <w:name w:val="heading 2"/>
    <w:link w:val="20"/>
    <w:uiPriority w:val="9"/>
    <w:qFormat/>
    <w:rsid w:val="00852D94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9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A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qFormat/>
    <w:rsid w:val="00754A2E"/>
    <w:rPr>
      <w:i/>
      <w:iCs/>
    </w:rPr>
  </w:style>
  <w:style w:type="paragraph" w:styleId="a5">
    <w:name w:val="List Paragraph"/>
    <w:basedOn w:val="a"/>
    <w:uiPriority w:val="34"/>
    <w:qFormat/>
    <w:rsid w:val="00DE6EA5"/>
    <w:pPr>
      <w:ind w:left="720"/>
      <w:contextualSpacing/>
    </w:pPr>
  </w:style>
  <w:style w:type="paragraph" w:styleId="a6">
    <w:name w:val="No Spacing"/>
    <w:link w:val="a7"/>
    <w:uiPriority w:val="1"/>
    <w:qFormat/>
    <w:rsid w:val="006F7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52D94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unhideWhenUsed/>
    <w:rsid w:val="0085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852D9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F28C3"/>
  </w:style>
  <w:style w:type="paragraph" w:styleId="ac">
    <w:name w:val="footer"/>
    <w:basedOn w:val="a"/>
    <w:link w:val="ad"/>
    <w:uiPriority w:val="99"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28C3"/>
  </w:style>
  <w:style w:type="character" w:customStyle="1" w:styleId="apple-style-span">
    <w:name w:val="apple-style-span"/>
    <w:basedOn w:val="a0"/>
    <w:rsid w:val="00027DFD"/>
  </w:style>
  <w:style w:type="paragraph" w:customStyle="1" w:styleId="ae">
    <w:name w:val="Стиль"/>
    <w:rsid w:val="0002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rsid w:val="001E089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1E08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549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pt">
    <w:name w:val="Основной текст + 9 pt"/>
    <w:basedOn w:val="a0"/>
    <w:uiPriority w:val="99"/>
    <w:rsid w:val="002549F3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2549F3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7">
    <w:name w:val="Без интервала Знак"/>
    <w:basedOn w:val="a0"/>
    <w:link w:val="a6"/>
    <w:uiPriority w:val="1"/>
    <w:rsid w:val="00EE6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nhideWhenUsed/>
    <w:rsid w:val="00F96F08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96F08"/>
    <w:rPr>
      <w:rFonts w:ascii="Times New Roman" w:hAnsi="Times New Roman" w:cs="Times New Roman"/>
    </w:rPr>
  </w:style>
  <w:style w:type="character" w:styleId="af3">
    <w:name w:val="Hyperlink"/>
    <w:basedOn w:val="a0"/>
    <w:rsid w:val="00F96F08"/>
    <w:rPr>
      <w:color w:val="0000FF"/>
      <w:u w:val="single"/>
    </w:rPr>
  </w:style>
  <w:style w:type="paragraph" w:styleId="af4">
    <w:name w:val="Subtitle"/>
    <w:basedOn w:val="a"/>
    <w:next w:val="a"/>
    <w:link w:val="af5"/>
    <w:uiPriority w:val="11"/>
    <w:qFormat/>
    <w:rsid w:val="00F96F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F96F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Normal (Web)"/>
    <w:basedOn w:val="a"/>
    <w:uiPriority w:val="99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Plain Text"/>
    <w:basedOn w:val="a"/>
    <w:link w:val="af8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Знак"/>
    <w:basedOn w:val="a0"/>
    <w:link w:val="af7"/>
    <w:rsid w:val="00273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627CFE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627CFE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627CFE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627CFE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styleId="af9">
    <w:name w:val="Intense Quote"/>
    <w:basedOn w:val="a"/>
    <w:next w:val="a"/>
    <w:link w:val="afa"/>
    <w:uiPriority w:val="30"/>
    <w:qFormat/>
    <w:rsid w:val="0061399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</w:rPr>
  </w:style>
  <w:style w:type="character" w:customStyle="1" w:styleId="afa">
    <w:name w:val="Выделенная цитата Знак"/>
    <w:basedOn w:val="a0"/>
    <w:link w:val="af9"/>
    <w:uiPriority w:val="30"/>
    <w:rsid w:val="00613997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42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okproperty">
    <w:name w:val="book_property"/>
    <w:basedOn w:val="a0"/>
    <w:rsid w:val="00422A17"/>
  </w:style>
  <w:style w:type="character" w:styleId="afb">
    <w:name w:val="Placeholder Text"/>
    <w:basedOn w:val="a0"/>
    <w:uiPriority w:val="99"/>
    <w:semiHidden/>
    <w:rsid w:val="00422A17"/>
    <w:rPr>
      <w:color w:val="808080"/>
    </w:rPr>
  </w:style>
  <w:style w:type="character" w:customStyle="1" w:styleId="afc">
    <w:name w:val="Основной текст + Курсив"/>
    <w:basedOn w:val="a0"/>
    <w:rsid w:val="00934708"/>
    <w:rPr>
      <w:rFonts w:ascii="Arial" w:eastAsia="Arial" w:hAnsi="Arial" w:cs="Arial"/>
      <w:i/>
      <w:iCs/>
      <w:spacing w:val="50"/>
      <w:sz w:val="17"/>
      <w:szCs w:val="17"/>
    </w:rPr>
  </w:style>
  <w:style w:type="character" w:customStyle="1" w:styleId="WW8Num3z0">
    <w:name w:val="WW8Num3z0"/>
    <w:rsid w:val="003373DE"/>
    <w:rPr>
      <w:rFonts w:ascii="Wingdings" w:hAnsi="Wingdings"/>
      <w:color w:val="auto"/>
      <w:u w:val="none"/>
    </w:rPr>
  </w:style>
  <w:style w:type="paragraph" w:customStyle="1" w:styleId="afd">
    <w:name w:val="Буллит"/>
    <w:basedOn w:val="a"/>
    <w:link w:val="afe"/>
    <w:rsid w:val="00632ACB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e">
    <w:name w:val="Буллит Знак"/>
    <w:link w:val="afd"/>
    <w:rsid w:val="00632ACB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Standard">
    <w:name w:val="Standard"/>
    <w:rsid w:val="002510A9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character" w:customStyle="1" w:styleId="FontStyle21">
    <w:name w:val="Font Style21"/>
    <w:rsid w:val="002510A9"/>
    <w:rPr>
      <w:rFonts w:ascii="Times New Roman" w:hAnsi="Times New Roman" w:cs="Times New Roman"/>
      <w:sz w:val="20"/>
      <w:szCs w:val="20"/>
    </w:rPr>
  </w:style>
  <w:style w:type="paragraph" w:customStyle="1" w:styleId="Style16">
    <w:name w:val="Style16"/>
    <w:basedOn w:val="a"/>
    <w:uiPriority w:val="99"/>
    <w:rsid w:val="002510A9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link w:val="20"/>
    <w:uiPriority w:val="9"/>
    <w:qFormat/>
    <w:rsid w:val="00852D94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9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A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Emphasis"/>
    <w:basedOn w:val="a0"/>
    <w:qFormat/>
    <w:rsid w:val="00754A2E"/>
    <w:rPr>
      <w:i/>
      <w:iCs/>
    </w:rPr>
  </w:style>
  <w:style w:type="paragraph" w:styleId="a5">
    <w:name w:val="List Paragraph"/>
    <w:basedOn w:val="a"/>
    <w:uiPriority w:val="34"/>
    <w:qFormat/>
    <w:rsid w:val="00DE6EA5"/>
    <w:pPr>
      <w:ind w:left="720"/>
      <w:contextualSpacing/>
    </w:pPr>
  </w:style>
  <w:style w:type="paragraph" w:styleId="a6">
    <w:name w:val="No Spacing"/>
    <w:link w:val="a7"/>
    <w:uiPriority w:val="1"/>
    <w:qFormat/>
    <w:rsid w:val="006F7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52D94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unhideWhenUsed/>
    <w:rsid w:val="0085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852D9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F28C3"/>
  </w:style>
  <w:style w:type="paragraph" w:styleId="ac">
    <w:name w:val="footer"/>
    <w:basedOn w:val="a"/>
    <w:link w:val="ad"/>
    <w:uiPriority w:val="99"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28C3"/>
  </w:style>
  <w:style w:type="character" w:customStyle="1" w:styleId="apple-style-span">
    <w:name w:val="apple-style-span"/>
    <w:basedOn w:val="a0"/>
    <w:rsid w:val="00027DFD"/>
  </w:style>
  <w:style w:type="paragraph" w:customStyle="1" w:styleId="ae">
    <w:name w:val="Стиль"/>
    <w:rsid w:val="0002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rsid w:val="001E089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1E08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549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pt">
    <w:name w:val="Основной текст + 9 pt"/>
    <w:basedOn w:val="a0"/>
    <w:uiPriority w:val="99"/>
    <w:rsid w:val="002549F3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2549F3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7">
    <w:name w:val="Без интервала Знак"/>
    <w:basedOn w:val="a0"/>
    <w:link w:val="a6"/>
    <w:uiPriority w:val="1"/>
    <w:rsid w:val="00EE6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nhideWhenUsed/>
    <w:rsid w:val="00F96F08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96F08"/>
    <w:rPr>
      <w:rFonts w:ascii="Times New Roman" w:hAnsi="Times New Roman" w:cs="Times New Roman"/>
    </w:rPr>
  </w:style>
  <w:style w:type="character" w:styleId="af3">
    <w:name w:val="Hyperlink"/>
    <w:basedOn w:val="a0"/>
    <w:rsid w:val="00F96F08"/>
    <w:rPr>
      <w:color w:val="0000FF"/>
      <w:u w:val="single"/>
    </w:rPr>
  </w:style>
  <w:style w:type="paragraph" w:styleId="af4">
    <w:name w:val="Subtitle"/>
    <w:basedOn w:val="a"/>
    <w:next w:val="a"/>
    <w:link w:val="af5"/>
    <w:uiPriority w:val="11"/>
    <w:qFormat/>
    <w:rsid w:val="00F96F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F96F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Normal (Web)"/>
    <w:basedOn w:val="a"/>
    <w:uiPriority w:val="99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Plain Text"/>
    <w:basedOn w:val="a"/>
    <w:link w:val="af8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Знак"/>
    <w:basedOn w:val="a0"/>
    <w:link w:val="af7"/>
    <w:rsid w:val="00273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627CFE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627CFE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627CFE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627CFE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styleId="af9">
    <w:name w:val="Intense Quote"/>
    <w:basedOn w:val="a"/>
    <w:next w:val="a"/>
    <w:link w:val="afa"/>
    <w:uiPriority w:val="30"/>
    <w:qFormat/>
    <w:rsid w:val="0061399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</w:rPr>
  </w:style>
  <w:style w:type="character" w:customStyle="1" w:styleId="afa">
    <w:name w:val="Выделенная цитата Знак"/>
    <w:basedOn w:val="a0"/>
    <w:link w:val="af9"/>
    <w:uiPriority w:val="30"/>
    <w:rsid w:val="00613997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42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okproperty">
    <w:name w:val="book_property"/>
    <w:basedOn w:val="a0"/>
    <w:rsid w:val="00422A17"/>
  </w:style>
  <w:style w:type="character" w:styleId="afb">
    <w:name w:val="Placeholder Text"/>
    <w:basedOn w:val="a0"/>
    <w:uiPriority w:val="99"/>
    <w:semiHidden/>
    <w:rsid w:val="00422A17"/>
    <w:rPr>
      <w:color w:val="808080"/>
    </w:rPr>
  </w:style>
  <w:style w:type="character" w:customStyle="1" w:styleId="afc">
    <w:name w:val="Основной текст + Курсив"/>
    <w:basedOn w:val="a0"/>
    <w:rsid w:val="00934708"/>
    <w:rPr>
      <w:rFonts w:ascii="Arial" w:eastAsia="Arial" w:hAnsi="Arial" w:cs="Arial"/>
      <w:i/>
      <w:iCs/>
      <w:spacing w:val="50"/>
      <w:sz w:val="17"/>
      <w:szCs w:val="17"/>
    </w:rPr>
  </w:style>
  <w:style w:type="character" w:customStyle="1" w:styleId="WW8Num3z0">
    <w:name w:val="WW8Num3z0"/>
    <w:rsid w:val="003373DE"/>
    <w:rPr>
      <w:rFonts w:ascii="Wingdings" w:hAnsi="Wingdings"/>
      <w:color w:val="auto"/>
      <w:u w:val="none"/>
    </w:rPr>
  </w:style>
  <w:style w:type="paragraph" w:customStyle="1" w:styleId="afd">
    <w:name w:val="Буллит"/>
    <w:basedOn w:val="a"/>
    <w:link w:val="afe"/>
    <w:rsid w:val="00632ACB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fe">
    <w:name w:val="Буллит Знак"/>
    <w:link w:val="afd"/>
    <w:rsid w:val="00632ACB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ADF42-29D7-4BF6-B5B3-703F2FDC9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1749</Words>
  <Characters>9971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cp:lastPrinted>2020-08-27T18:17:00Z</cp:lastPrinted>
  <dcterms:created xsi:type="dcterms:W3CDTF">2018-01-29T08:16:00Z</dcterms:created>
  <dcterms:modified xsi:type="dcterms:W3CDTF">2021-02-16T12:49:00Z</dcterms:modified>
</cp:coreProperties>
</file>